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行政执法监督员申请表</w:t>
      </w:r>
      <w:bookmarkStart w:id="0" w:name="_GoBack"/>
      <w:bookmarkEnd w:id="0"/>
    </w:p>
    <w:tbl>
      <w:tblPr>
        <w:tblStyle w:val="3"/>
        <w:tblW w:w="98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79"/>
        <w:gridCol w:w="316"/>
        <w:gridCol w:w="1137"/>
        <w:gridCol w:w="810"/>
        <w:gridCol w:w="989"/>
        <w:gridCol w:w="466"/>
        <w:gridCol w:w="808"/>
        <w:gridCol w:w="1765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二寸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176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手机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4028" w:type="dxa"/>
            <w:gridSpan w:val="4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21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470" w:type="dxa"/>
            <w:gridSpan w:val="8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专业特长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社会职务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889" w:type="dxa"/>
            <w:gridSpan w:val="1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2" w:hRule="atLeast"/>
          <w:jc w:val="center"/>
        </w:trPr>
        <w:tc>
          <w:tcPr>
            <w:tcW w:w="9889" w:type="dxa"/>
            <w:gridSpan w:val="10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3252" w:type="dxa"/>
            <w:gridSpan w:val="4"/>
            <w:vAlign w:val="bottom"/>
          </w:tcPr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07" w:rightChars="289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司法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行政机关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3969" w:type="dxa"/>
            <w:gridSpan w:val="2"/>
            <w:vAlign w:val="bottom"/>
          </w:tcPr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360" w:lineRule="exact"/>
              <w:ind w:right="655" w:rightChars="312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adjustRightInd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8495" w:type="dxa"/>
            <w:gridSpan w:val="8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adjustRightInd w:val="0"/>
        <w:spacing w:line="360" w:lineRule="exact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说明：无工作单位的，“工作单位”填“无”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“单位地址”填现居住地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82256"/>
    <w:rsid w:val="04E03854"/>
    <w:rsid w:val="3DD66F42"/>
    <w:rsid w:val="47282256"/>
    <w:rsid w:val="70FB4C82"/>
    <w:rsid w:val="714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2023-03-15T07:22:00Z</dcterms:created>
  <dc:creator>李瑷潆</dc:creator>
  <cp:lastModifiedBy>安鑫</cp:lastModifiedBy>
  <cp:lastPrinted>2023-03-20T02:10:45Z</cp:lastPrinted>
  <dcterms:modified xsi:type="dcterms:W3CDTF">2023-03-20T02:12:05Z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