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="150" w:beforeAutospacing="0" w:after="225" w:afterAutospacing="0" w:line="320" w:lineRule="exact"/>
        <w:textAlignment w:val="baseline"/>
        <w:rPr>
          <w:rFonts w:ascii="方正小标宋简体" w:hAnsi="宋体" w:eastAsia="方正小标宋简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kern w:val="2"/>
          <w:sz w:val="32"/>
          <w:szCs w:val="32"/>
        </w:rPr>
        <w:t>附件3：</w:t>
      </w:r>
    </w:p>
    <w:p/>
    <w:p>
      <w:pPr>
        <w:pStyle w:val="7"/>
        <w:spacing w:beforeAutospacing="0" w:afterAutospacing="0" w:line="560" w:lineRule="exact"/>
        <w:ind w:left="1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教育部直属师范大学名单（6所）</w:t>
      </w:r>
    </w:p>
    <w:p>
      <w:pPr>
        <w:spacing w:line="520" w:lineRule="exact"/>
        <w:ind w:firstLine="572" w:firstLineChars="200"/>
        <w:rPr>
          <w:rFonts w:ascii="仿宋_GB2312" w:hAnsi="Times New Roman" w:eastAsia="仿宋_GB2312"/>
          <w:spacing w:val="-17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华东师范大学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华中师范大学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东北师范大学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西南大学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陕西师范大学</w:t>
      </w:r>
    </w:p>
    <w:p>
      <w:pPr>
        <w:spacing w:line="520" w:lineRule="exact"/>
        <w:ind w:firstLine="572" w:firstLineChars="200"/>
        <w:rPr>
          <w:rFonts w:ascii="仿宋_GB2312" w:hAnsi="Times New Roman" w:eastAsia="仿宋_GB2312"/>
          <w:spacing w:val="-17"/>
          <w:sz w:val="32"/>
          <w:szCs w:val="32"/>
        </w:rPr>
      </w:pPr>
    </w:p>
    <w:p>
      <w:pPr>
        <w:pStyle w:val="7"/>
        <w:spacing w:beforeAutospacing="0" w:afterAutospacing="0" w:line="560" w:lineRule="exact"/>
        <w:ind w:left="1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省部共建师范大学名单（17所）</w:t>
      </w:r>
    </w:p>
    <w:p>
      <w:pPr>
        <w:spacing w:line="520" w:lineRule="exact"/>
        <w:ind w:firstLine="572" w:firstLineChars="200"/>
        <w:rPr>
          <w:rFonts w:ascii="仿宋_GB2312" w:hAnsi="Times New Roman" w:eastAsia="仿宋_GB2312"/>
          <w:spacing w:val="-17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首都师范大学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华南师范大学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湖南师范大学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南京师范大学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山东师范大学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安徽师范大学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江苏师范大学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西北师范大学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江西师范大学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云南师范大学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福建师范大学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河南师范大学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贵州师范大学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河北师范大学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广西师范大学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海南师范大学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伊犁师范大学</w:t>
      </w:r>
    </w:p>
    <w:p>
      <w:pPr>
        <w:spacing w:line="520" w:lineRule="exact"/>
        <w:ind w:firstLine="572" w:firstLineChars="200"/>
        <w:rPr>
          <w:rFonts w:ascii="仿宋_GB2312" w:hAnsi="Times New Roman" w:eastAsia="仿宋_GB2312"/>
          <w:spacing w:val="-17"/>
          <w:sz w:val="32"/>
          <w:szCs w:val="32"/>
        </w:rPr>
      </w:pPr>
    </w:p>
    <w:p>
      <w:pPr>
        <w:pStyle w:val="7"/>
        <w:spacing w:beforeAutospacing="0" w:afterAutospacing="0" w:line="560" w:lineRule="exact"/>
        <w:ind w:left="1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其他省属重点师范大学名单（1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所）</w:t>
      </w:r>
    </w:p>
    <w:p>
      <w:pPr>
        <w:spacing w:line="520" w:lineRule="exact"/>
        <w:ind w:firstLine="400" w:firstLineChars="200"/>
        <w:rPr>
          <w:rFonts w:ascii="Times New Roman" w:hAnsi="Times New Roman"/>
          <w:sz w:val="20"/>
          <w:szCs w:val="2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四川师范大学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浙江师范大学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上海师范大学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天津师范大学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西华师范大学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重庆师范大学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新疆师范大学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辽宁师范大学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吉林师范大学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哈尔滨师范大学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沈阳师范大学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曲阜师范大学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内蒙古师范大学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淮北师范大学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青海师范大学 </w:t>
      </w:r>
    </w:p>
    <w:p>
      <w:pPr>
        <w:pStyle w:val="2"/>
        <w:ind w:firstLine="800"/>
        <w:rPr>
          <w:rFonts w:hint="default" w:ascii="Times New Roman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kern w:val="2"/>
          <w:sz w:val="32"/>
          <w:szCs w:val="32"/>
          <w:lang w:val="en-US" w:eastAsia="zh-CN" w:bidi="ar-SA"/>
        </w:rPr>
        <w:t>山西师范大学    闽南师范大学</w:t>
      </w:r>
      <w:bookmarkStart w:id="0" w:name="_GoBack"/>
      <w:bookmarkEnd w:id="0"/>
    </w:p>
    <w:p>
      <w:pPr>
        <w:pStyle w:val="7"/>
        <w:spacing w:beforeAutospacing="0" w:afterAutospacing="0" w:line="560" w:lineRule="exact"/>
        <w:ind w:left="1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NzI1MzA4ZGZhZjk1MzE4Y2QxNWNkNjYwMDA1MzcifQ=="/>
  </w:docVars>
  <w:rsids>
    <w:rsidRoot w:val="152A4FB6"/>
    <w:rsid w:val="000951FB"/>
    <w:rsid w:val="000C2042"/>
    <w:rsid w:val="002E747C"/>
    <w:rsid w:val="00374ADF"/>
    <w:rsid w:val="00400A07"/>
    <w:rsid w:val="00432EA8"/>
    <w:rsid w:val="004514BD"/>
    <w:rsid w:val="00467619"/>
    <w:rsid w:val="006420E9"/>
    <w:rsid w:val="00700EE1"/>
    <w:rsid w:val="00732C6D"/>
    <w:rsid w:val="00C15F4E"/>
    <w:rsid w:val="00D15A4A"/>
    <w:rsid w:val="00D2341C"/>
    <w:rsid w:val="00EB534C"/>
    <w:rsid w:val="00FD03F6"/>
    <w:rsid w:val="048B2EBF"/>
    <w:rsid w:val="065D5E36"/>
    <w:rsid w:val="08156943"/>
    <w:rsid w:val="0EA178AD"/>
    <w:rsid w:val="0EB06000"/>
    <w:rsid w:val="0EDF1482"/>
    <w:rsid w:val="104C7C08"/>
    <w:rsid w:val="152A4FB6"/>
    <w:rsid w:val="181E3DF7"/>
    <w:rsid w:val="183376AA"/>
    <w:rsid w:val="2A9C7C7F"/>
    <w:rsid w:val="31AA46DD"/>
    <w:rsid w:val="334D37F6"/>
    <w:rsid w:val="348528E6"/>
    <w:rsid w:val="349E7922"/>
    <w:rsid w:val="3C335FE8"/>
    <w:rsid w:val="4070761D"/>
    <w:rsid w:val="51505DC3"/>
    <w:rsid w:val="54BD26FA"/>
    <w:rsid w:val="56CE4A87"/>
    <w:rsid w:val="5A7F04BB"/>
    <w:rsid w:val="614A259B"/>
    <w:rsid w:val="650807A9"/>
    <w:rsid w:val="66507267"/>
    <w:rsid w:val="75FD7752"/>
    <w:rsid w:val="79E44021"/>
    <w:rsid w:val="7C1E4D89"/>
    <w:rsid w:val="7DE2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4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</Words>
  <Characters>680</Characters>
  <Lines>5</Lines>
  <Paragraphs>1</Paragraphs>
  <TotalTime>6</TotalTime>
  <ScaleCrop>false</ScaleCrop>
  <LinksUpToDate>false</LinksUpToDate>
  <CharactersWithSpaces>798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2022-12-23T03:39:00Z</dcterms:created>
  <dc:creator>善待自己</dc:creator>
  <cp:lastModifiedBy>Administrator</cp:lastModifiedBy>
  <cp:lastPrinted>2023-02-27T09:05:00Z</cp:lastPrinted>
  <dcterms:modified xsi:type="dcterms:W3CDTF">2023-05-19T00:12:46Z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6F16BE5B4FD1463EBB34672342803FE4</vt:lpwstr>
  </property>
</Properties>
</file>