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  <w:lang w:eastAsia="zh-CN"/>
        </w:rPr>
        <w:t>楚雄州事业单位定向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招聘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  <w:lang w:val="zh-CN" w:eastAsia="zh-CN"/>
        </w:rPr>
        <w:t>村干部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  <w:lang w:eastAsia="zh-CN"/>
        </w:rPr>
        <w:t>推荐审核表</w:t>
      </w:r>
    </w:p>
    <w:tbl>
      <w:tblPr>
        <w:tblStyle w:val="2"/>
        <w:tblpPr w:leftFromText="180" w:rightFromText="180" w:vertAnchor="text" w:horzAnchor="page" w:tblpX="1605" w:tblpY="309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45"/>
        <w:gridCol w:w="1545"/>
        <w:gridCol w:w="585"/>
        <w:gridCol w:w="435"/>
        <w:gridCol w:w="1050"/>
        <w:gridCol w:w="152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575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贴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照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片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5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入党时间</w:t>
            </w:r>
          </w:p>
        </w:tc>
        <w:tc>
          <w:tcPr>
            <w:tcW w:w="152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5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参加工作时间</w:t>
            </w:r>
          </w:p>
        </w:tc>
        <w:tc>
          <w:tcPr>
            <w:tcW w:w="152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5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5135" w:type="dxa"/>
            <w:gridSpan w:val="5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70" w:type="dxa"/>
            <w:gridSpan w:val="5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全日制教育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毕业院校及所学专业</w:t>
            </w:r>
          </w:p>
        </w:tc>
        <w:tc>
          <w:tcPr>
            <w:tcW w:w="491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70" w:type="dxa"/>
            <w:gridSpan w:val="5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在职制教育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毕业院校及所学专业</w:t>
            </w:r>
          </w:p>
        </w:tc>
        <w:tc>
          <w:tcPr>
            <w:tcW w:w="491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60" w:type="dxa"/>
            <w:noWrap w:val="0"/>
            <w:vAlign w:val="top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  <w:lang w:val="zh-CN" w:eastAsia="zh-CN"/>
              </w:rPr>
              <w:t>村委会（社区）任职经历</w:t>
            </w:r>
          </w:p>
        </w:tc>
        <w:tc>
          <w:tcPr>
            <w:tcW w:w="7920" w:type="dxa"/>
            <w:gridSpan w:val="7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30"/>
                <w:szCs w:val="30"/>
                <w:u w:val="none"/>
                <w:lang w:val="zh-CN" w:eastAsia="zh-CN"/>
              </w:rPr>
              <w:t>任期内考核奖惩情况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5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乡镇党委审核意见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>
            <w:pPr>
              <w:spacing w:line="600" w:lineRule="exact"/>
              <w:ind w:firstLine="2800" w:firstLineChars="1000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spacing w:line="600" w:lineRule="exact"/>
              <w:ind w:firstLine="2800" w:firstLineChars="1000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spacing w:line="600" w:lineRule="exact"/>
              <w:ind w:firstLine="2520" w:firstLineChars="900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spacing w:line="600" w:lineRule="exact"/>
              <w:ind w:firstLine="2240" w:firstLineChars="800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审核人：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联系电话：</w:t>
            </w:r>
          </w:p>
          <w:p>
            <w:pPr>
              <w:spacing w:line="600" w:lineRule="exact"/>
              <w:ind w:firstLine="4760" w:firstLineChars="1700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（签 章）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80" w:hanging="1080" w:hangingChars="450"/>
        <w:textAlignment w:val="auto"/>
        <w:rPr>
          <w:rFonts w:hint="eastAsia"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备注：</w:t>
      </w:r>
      <w:r>
        <w:rPr>
          <w:rFonts w:hint="eastAsia" w:ascii="楷体_GB2312" w:eastAsia="楷体_GB2312"/>
          <w:color w:val="000000"/>
          <w:sz w:val="24"/>
          <w:lang w:val="en-US" w:eastAsia="zh-CN"/>
        </w:rPr>
        <w:t>1.应</w:t>
      </w:r>
      <w:r>
        <w:rPr>
          <w:rFonts w:hint="eastAsia" w:ascii="楷体_GB2312" w:eastAsia="楷体_GB2312"/>
          <w:color w:val="000000"/>
          <w:sz w:val="24"/>
        </w:rPr>
        <w:t>聘人员</w:t>
      </w:r>
      <w:r>
        <w:rPr>
          <w:rFonts w:hint="eastAsia" w:ascii="楷体_GB2312" w:eastAsia="楷体_GB2312"/>
          <w:color w:val="000000"/>
          <w:sz w:val="24"/>
          <w:lang w:eastAsia="zh-CN"/>
        </w:rPr>
        <w:t>报名时上传本表，</w:t>
      </w:r>
      <w:r>
        <w:rPr>
          <w:rFonts w:hint="eastAsia" w:ascii="楷体_GB2312" w:eastAsia="楷体_GB2312"/>
          <w:color w:val="000000"/>
          <w:sz w:val="24"/>
        </w:rPr>
        <w:t>资格复审时将此表</w:t>
      </w:r>
      <w:r>
        <w:rPr>
          <w:rFonts w:hint="eastAsia" w:ascii="楷体_GB2312" w:eastAsia="楷体_GB2312"/>
          <w:color w:val="000000"/>
          <w:sz w:val="24"/>
          <w:lang w:eastAsia="zh-CN"/>
        </w:rPr>
        <w:t>原件</w:t>
      </w:r>
      <w:r>
        <w:rPr>
          <w:rFonts w:hint="eastAsia" w:ascii="楷体_GB2312" w:eastAsia="楷体_GB2312"/>
          <w:color w:val="000000"/>
          <w:sz w:val="24"/>
        </w:rPr>
        <w:t>提交资格复审单位；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</w:pPr>
      <w:r>
        <w:rPr>
          <w:rFonts w:hint="eastAsia" w:ascii="楷体_GB2312" w:eastAsia="楷体_GB2312"/>
          <w:color w:val="000000"/>
          <w:sz w:val="24"/>
        </w:rPr>
        <w:t xml:space="preserve"> 2</w:t>
      </w:r>
      <w:r>
        <w:rPr>
          <w:rFonts w:hint="eastAsia" w:ascii="楷体_GB2312" w:eastAsia="楷体_GB2312"/>
          <w:color w:val="000000"/>
          <w:sz w:val="24"/>
          <w:lang w:val="en-US" w:eastAsia="zh-CN"/>
        </w:rPr>
        <w:t>.乡镇党委</w:t>
      </w:r>
      <w:r>
        <w:rPr>
          <w:rFonts w:hint="eastAsia" w:ascii="楷体_GB2312" w:eastAsia="楷体_GB2312"/>
          <w:color w:val="000000"/>
          <w:sz w:val="24"/>
        </w:rPr>
        <w:t>审核</w:t>
      </w:r>
      <w:r>
        <w:rPr>
          <w:rFonts w:hint="eastAsia" w:ascii="楷体_GB2312" w:eastAsia="楷体_GB2312"/>
          <w:color w:val="000000"/>
          <w:sz w:val="24"/>
          <w:lang w:eastAsia="zh-CN"/>
        </w:rPr>
        <w:t>信息是否真实全面</w:t>
      </w:r>
      <w:r>
        <w:rPr>
          <w:rFonts w:hint="eastAsia" w:ascii="楷体_GB2312" w:eastAsia="楷体_GB2312"/>
          <w:color w:val="000000"/>
          <w:sz w:val="24"/>
        </w:rPr>
        <w:t>、是否同意报考。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79dc935e-c036-462d-9017-97b23cfa8326"/>
  </w:docVars>
  <w:rsids>
    <w:rsidRoot w:val="2F7FE95F"/>
    <w:rsid w:val="1A68357B"/>
    <w:rsid w:val="2F7FE9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</Words>
  <Characters>182</Characters>
  <Lines>0</Lines>
  <Paragraphs>0</Paragraphs>
  <TotalTime>1.33333333333333</TotalTime>
  <ScaleCrop>false</ScaleCrop>
  <LinksUpToDate>false</LinksUpToDate>
  <CharactersWithSpaces>221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2023-03-16T21:06:00Z</dcterms:created>
  <dc:creator>user</dc:creator>
  <cp:lastModifiedBy>李木易。</cp:lastModifiedBy>
  <dcterms:modified xsi:type="dcterms:W3CDTF">2023-03-17T13:51:13Z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81C28344E8E848368AED60E923A696CA</vt:lpwstr>
  </property>
</Properties>
</file>