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1807" w:firstLineChars="500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</w:t>
      </w:r>
    </w:p>
    <w:p>
      <w:pPr>
        <w:spacing w:line="560" w:lineRule="exact"/>
        <w:jc w:val="center"/>
        <w:rPr>
          <w:rFonts w:hint="eastAsia" w:ascii="宋体" w:hAnsi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报考诚信承诺书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我已仔细阅读德宏州交通运输局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属事业单位2023年度公开引进研究生公告及引进计划，清楚并理解其内容。在此我郑重承诺：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一、自觉遵守本单位引进报名、考核面试工作的有关政策。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二、真实、准确地提供本人证明资料、证件等相关材料；同时准确填写及核对有效的联系方式，并保证在报名及录用期间联系畅通。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三、对于报名系统自动生成并提供给个人的信息（如报名序号）及报考人员自己设定的用户名、密码等信息，自行妥善保管。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四、不弄虚作假。不伪造不使用假证明、假照片、假证书。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五、不故意浪费考录资源。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六、保证符合引进公告及招聘计划中要求的资格条件，对违反以上承诺所造成的后果，本人自愿承担相应责任。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spacing w:line="560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60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承诺人：（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本人签名按手印）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年  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6BAA"/>
    <w:rsid w:val="1FAE2C5E"/>
    <w:rsid w:val="31E87784"/>
    <w:rsid w:val="44836032"/>
    <w:rsid w:val="73092796"/>
    <w:rsid w:val="78EB3346"/>
    <w:rsid w:val="95D7E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64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2022-04-23T15:39:00Z</dcterms:created>
  <dc:creator>dell</dc:creator>
  <cp:lastModifiedBy>张立宪</cp:lastModifiedBy>
  <cp:lastPrinted>2022-04-24T09:22:00Z</cp:lastPrinted>
  <dcterms:modified xsi:type="dcterms:W3CDTF">2023-03-30T09:16:48Z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41F834AA81704070954A427FC1D25906</vt:lpwstr>
  </property>
</Properties>
</file>