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eastAsia="zh-CN"/>
        </w:rPr>
        <w:t>北川羌族自治县市场监督管理局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2023年公开招聘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eastAsia="zh-CN"/>
        </w:rPr>
        <w:t>市场监管协管员报名表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ind w:left="0" w:lef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ind w:left="0" w:lef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eastAsia="zh-CN"/>
        </w:rPr>
        <w:t>报名时间：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2023年  月  日</w:t>
      </w:r>
    </w:p>
    <w:tbl>
      <w:tblPr>
        <w:tblStyle w:val="5"/>
        <w:tblW w:w="10182" w:type="dxa"/>
        <w:tblInd w:w="-7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591"/>
        <w:gridCol w:w="1394"/>
        <w:gridCol w:w="1181"/>
        <w:gridCol w:w="1658"/>
        <w:gridCol w:w="1328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姓    名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        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性    别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  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民    族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anish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 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   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  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婚姻状况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最高学历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anish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 xml:space="preserve"> 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 xml:space="preserve">    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学    位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  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毕业时间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毕业院校</w:t>
            </w:r>
          </w:p>
        </w:tc>
        <w:tc>
          <w:tcPr>
            <w:tcW w:w="41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anish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所学专业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41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户籍所在地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anish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vanish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是否服从条件是否</w:t>
            </w:r>
            <w:r>
              <w:rPr>
                <w:rFonts w:hint="eastAsia" w:ascii="仿宋_GB2312" w:hAnsi="仿宋_GB2312" w:eastAsia="仿宋_GB2312" w:cs="仿宋_GB2312"/>
                <w:vanish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vanish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是否是否服从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anish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尽快778888887787787877787一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报考岗位</w:t>
            </w:r>
          </w:p>
        </w:tc>
        <w:tc>
          <w:tcPr>
            <w:tcW w:w="872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anish/>
                <w:color w:val="auto"/>
                <w:kern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市场监管协管员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3" w:hRule="atLeast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个人简历（从高中至今）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8727" w:type="dxa"/>
            <w:gridSpan w:val="6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14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奖惩情况</w:t>
            </w:r>
          </w:p>
        </w:tc>
        <w:tc>
          <w:tcPr>
            <w:tcW w:w="8727" w:type="dxa"/>
            <w:gridSpan w:val="6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14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获得何种证书</w:t>
            </w:r>
          </w:p>
        </w:tc>
        <w:tc>
          <w:tcPr>
            <w:tcW w:w="8727" w:type="dxa"/>
            <w:gridSpan w:val="6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14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家庭主要成员及工作单位和职务</w:t>
            </w:r>
          </w:p>
        </w:tc>
        <w:tc>
          <w:tcPr>
            <w:tcW w:w="8727" w:type="dxa"/>
            <w:gridSpan w:val="6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14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加分情况</w:t>
            </w:r>
          </w:p>
        </w:tc>
        <w:tc>
          <w:tcPr>
            <w:tcW w:w="8727" w:type="dxa"/>
            <w:gridSpan w:val="6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4760" w:firstLineChars="17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4760" w:firstLineChars="17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4760" w:firstLineChars="17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5600" w:firstLineChars="20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合计加分：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14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承诺事项</w:t>
            </w:r>
          </w:p>
        </w:tc>
        <w:tc>
          <w:tcPr>
            <w:tcW w:w="8727" w:type="dxa"/>
            <w:gridSpan w:val="6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我承诺上面所填写的资料是完全真实的，如有虚假，我愿意承担完全责任，并取消考试资格。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firstLine="4541" w:firstLineChars="1622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承诺人：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firstLine="4541" w:firstLineChars="1622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2023年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0182" w:type="dxa"/>
            <w:gridSpan w:val="7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审核意见：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firstLine="5936" w:firstLineChars="212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firstLine="5936" w:firstLineChars="212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firstLine="5936" w:firstLineChars="212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审核人：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ind w:firstLine="5936" w:firstLineChars="212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2023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NGVmYzVhOWI2ZThjY2VhMDBmYzQ5MDY0NjJhNTIifQ=="/>
  </w:docVars>
  <w:rsids>
    <w:rsidRoot w:val="585B3010"/>
    <w:rsid w:val="3BB9544E"/>
    <w:rsid w:val="4F434193"/>
    <w:rsid w:val="585B3010"/>
    <w:rsid w:val="751E25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黑体" w:asciiTheme="minorHAnsi" w:hAnsiTheme="minorHAnsi" w:eastAsiaTheme="minorEastAsia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3">
    <w:name w:val="Normal Indent"/>
    <w:basedOn w:val="1"/>
    <w:qFormat/>
    <w:uiPriority w:val="0"/>
    <w:pPr>
      <w:ind w:firstLine="68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224</Characters>
  <Lines>0</Lines>
  <Paragraphs>0</Paragraphs>
  <TotalTime>2</TotalTime>
  <ScaleCrop>false</ScaleCrop>
  <LinksUpToDate>false</LinksUpToDate>
  <CharactersWithSpaces>323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2021-10-13T06:39:00Z</dcterms:created>
  <dc:creator>jp</dc:creator>
  <cp:lastModifiedBy>Administrator</cp:lastModifiedBy>
  <cp:lastPrinted>2022-05-30T03:08:00Z</cp:lastPrinted>
  <dcterms:modified xsi:type="dcterms:W3CDTF">2023-03-28T07:42:28Z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D8E80D113C744B148FD97EBC00AC88D5</vt:lpwstr>
  </property>
</Properties>
</file>