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6"/>
          <w:sz w:val="2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eastAsia="zh-CN"/>
        </w:rPr>
        <w:t>天峨县</w:t>
      </w:r>
      <w:r>
        <w:rPr>
          <w:rFonts w:hint="eastAsia" w:ascii="方正小标宋简体" w:hAnsi="仿宋" w:eastAsia="方正小标宋简体" w:cs="仿宋"/>
          <w:sz w:val="44"/>
          <w:szCs w:val="44"/>
        </w:rPr>
        <w:t>总工会202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 w:cs="仿宋"/>
          <w:sz w:val="44"/>
          <w:szCs w:val="44"/>
        </w:rPr>
        <w:t>年招聘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工作人员</w:t>
      </w:r>
      <w:r>
        <w:rPr>
          <w:rFonts w:hint="eastAsia" w:ascii="方正小标宋简体" w:hAnsi="仿宋" w:eastAsia="方正小标宋简体" w:cs="仿宋"/>
          <w:sz w:val="44"/>
          <w:szCs w:val="44"/>
        </w:rPr>
        <w:t>报名表</w:t>
      </w:r>
    </w:p>
    <w:p>
      <w:pPr>
        <w:adjustRightInd w:val="0"/>
        <w:snapToGrid w:val="0"/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bCs/>
          <w:spacing w:val="-6"/>
          <w:sz w:val="24"/>
        </w:rPr>
      </w:pPr>
    </w:p>
    <w:p>
      <w:pPr>
        <w:adjustRightInd w:val="0"/>
        <w:snapToGrid w:val="0"/>
        <w:spacing w:line="560" w:lineRule="exact"/>
        <w:jc w:val="left"/>
        <w:rPr>
          <w:rFonts w:ascii="方正小标宋简体" w:hAnsi="方正小标宋简体" w:eastAsia="方正小标宋简体" w:cs="方正小标宋简体"/>
          <w:bCs/>
          <w:sz w:val="24"/>
          <w:u w:val="single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24"/>
        </w:rPr>
        <w:t>报名岗位名称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sz w:val="24"/>
          <w:lang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sz w:val="24"/>
          <w:u w:val="single"/>
        </w:rPr>
        <w:t xml:space="preserve">  职工保障互助协会代办点工作人员   </w:t>
      </w:r>
    </w:p>
    <w:tbl>
      <w:tblPr>
        <w:tblStyle w:val="4"/>
        <w:tblpPr w:leftFromText="180" w:rightFromText="180" w:vertAnchor="text" w:horzAnchor="margin" w:tblpY="631"/>
        <w:tblOverlap w:val="never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947"/>
        <w:gridCol w:w="95"/>
        <w:gridCol w:w="59"/>
        <w:gridCol w:w="705"/>
        <w:gridCol w:w="228"/>
        <w:gridCol w:w="709"/>
        <w:gridCol w:w="263"/>
        <w:gridCol w:w="729"/>
        <w:gridCol w:w="142"/>
        <w:gridCol w:w="992"/>
        <w:gridCol w:w="193"/>
        <w:gridCol w:w="1225"/>
        <w:gridCol w:w="7"/>
        <w:gridCol w:w="309"/>
        <w:gridCol w:w="1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240" w:firstLineChars="100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年月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小二寸免冠彩照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民族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籍贯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2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婚姻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状况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健康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状况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身高（cm）</w:t>
            </w:r>
          </w:p>
        </w:tc>
        <w:tc>
          <w:tcPr>
            <w:tcW w:w="2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时间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身份证号码</w:t>
            </w:r>
          </w:p>
        </w:tc>
        <w:tc>
          <w:tcPr>
            <w:tcW w:w="241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现工作单位及职务</w:t>
            </w:r>
          </w:p>
        </w:tc>
        <w:tc>
          <w:tcPr>
            <w:tcW w:w="39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单位性质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学历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学位</w:t>
            </w: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教育</w:t>
            </w: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及专业</w:t>
            </w: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0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在职教育</w:t>
            </w: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及专业</w:t>
            </w: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2152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已取得的职业资格</w:t>
            </w:r>
          </w:p>
        </w:tc>
        <w:tc>
          <w:tcPr>
            <w:tcW w:w="19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5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专业技术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职称</w:t>
            </w:r>
          </w:p>
        </w:tc>
        <w:tc>
          <w:tcPr>
            <w:tcW w:w="33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有何</w:t>
            </w:r>
          </w:p>
          <w:p>
            <w:pPr>
              <w:spacing w:line="2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特长</w:t>
            </w:r>
          </w:p>
        </w:tc>
        <w:tc>
          <w:tcPr>
            <w:tcW w:w="841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地址</w:t>
            </w:r>
          </w:p>
        </w:tc>
        <w:tc>
          <w:tcPr>
            <w:tcW w:w="506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电话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/>
              <w:jc w:val="center"/>
              <w:rPr>
                <w:sz w:val="22"/>
              </w:rPr>
            </w:pPr>
            <w:r>
              <w:rPr>
                <w:rFonts w:hAnsi="宋体"/>
                <w:sz w:val="24"/>
              </w:rPr>
              <w:t>主要</w:t>
            </w:r>
            <w:r>
              <w:rPr>
                <w:rFonts w:hint="eastAsia" w:hAnsi="宋体"/>
                <w:sz w:val="24"/>
              </w:rPr>
              <w:t>工作</w:t>
            </w:r>
            <w:r>
              <w:rPr>
                <w:rFonts w:hAnsi="宋体"/>
                <w:sz w:val="24"/>
              </w:rPr>
              <w:t>简历</w:t>
            </w:r>
          </w:p>
        </w:tc>
        <w:tc>
          <w:tcPr>
            <w:tcW w:w="841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line="440" w:lineRule="exact"/>
              <w:ind w:left="2760" w:hanging="2760" w:hangingChars="1150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sz w:val="22"/>
              </w:rPr>
            </w:pPr>
          </w:p>
          <w:p>
            <w:pPr>
              <w:spacing w:line="440" w:lineRule="exact"/>
              <w:rPr>
                <w:sz w:val="22"/>
              </w:rPr>
            </w:pPr>
          </w:p>
          <w:p>
            <w:pPr>
              <w:spacing w:line="440" w:lineRule="exact"/>
              <w:rPr>
                <w:sz w:val="22"/>
              </w:rPr>
            </w:pPr>
          </w:p>
          <w:p>
            <w:pPr>
              <w:spacing w:line="440" w:lineRule="exact"/>
              <w:rPr>
                <w:sz w:val="22"/>
              </w:rPr>
            </w:pPr>
          </w:p>
          <w:p>
            <w:pPr>
              <w:spacing w:line="440" w:lineRule="exact"/>
              <w:rPr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exac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主要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家庭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成员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和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社会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关系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240" w:hanging="240" w:hangingChars="1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政治</w:t>
            </w:r>
          </w:p>
          <w:p>
            <w:pPr>
              <w:spacing w:line="440" w:lineRule="exact"/>
              <w:ind w:left="240" w:hanging="240" w:hangingChars="1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户口所在地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奖惩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情况</w:t>
            </w:r>
          </w:p>
        </w:tc>
        <w:tc>
          <w:tcPr>
            <w:tcW w:w="841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报名人承诺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41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本人承诺：所提供的个人信息和证明材料真实准确，对因提供有关信息、</w:t>
            </w:r>
          </w:p>
          <w:p>
            <w:pPr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证件不实或违反有关规定造成的后果，责任自负。</w:t>
            </w:r>
            <w:r>
              <w:rPr>
                <w:color w:val="000000"/>
                <w:kern w:val="0"/>
                <w:sz w:val="24"/>
              </w:rPr>
              <w:br w:type="textWrapping"/>
            </w:r>
          </w:p>
          <w:p>
            <w:pPr>
              <w:spacing w:line="440" w:lineRule="exact"/>
              <w:ind w:left="4452" w:leftChars="1596" w:hanging="1100" w:hangingChars="500"/>
              <w:rPr>
                <w:color w:val="000000"/>
                <w:sz w:val="24"/>
              </w:rPr>
            </w:pPr>
            <w:r>
              <w:rPr>
                <w:rStyle w:val="6"/>
                <w:rFonts w:hint="default"/>
              </w:rPr>
              <w:t>报名人（签</w:t>
            </w:r>
            <w:r>
              <w:rPr>
                <w:rStyle w:val="6"/>
                <w:rFonts w:hint="eastAsia" w:eastAsia="宋体"/>
                <w:lang w:val="en-US" w:eastAsia="zh-CN"/>
              </w:rPr>
              <w:t>名</w:t>
            </w:r>
            <w:r>
              <w:rPr>
                <w:rStyle w:val="6"/>
                <w:rFonts w:hint="default"/>
              </w:rPr>
              <w:t>）：</w:t>
            </w:r>
            <w:bookmarkStart w:id="0" w:name="_GoBack"/>
            <w:bookmarkEnd w:id="0"/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6"/>
                <w:rFonts w:hint="default"/>
              </w:rPr>
              <w:t xml:space="preserve">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资格</w:t>
            </w:r>
          </w:p>
          <w:p>
            <w:pPr>
              <w:spacing w:line="44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审核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情况</w:t>
            </w:r>
          </w:p>
        </w:tc>
        <w:tc>
          <w:tcPr>
            <w:tcW w:w="841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审核员：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Style w:val="6"/>
                <w:rFonts w:hint="default"/>
              </w:rPr>
              <w:t xml:space="preserve">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备注</w:t>
            </w:r>
          </w:p>
        </w:tc>
        <w:tc>
          <w:tcPr>
            <w:tcW w:w="841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/>
        </w:rPr>
        <w:t>备注：1.此表用A4纸</w:t>
      </w:r>
      <w:r>
        <w:rPr>
          <w:rFonts w:hint="eastAsia"/>
          <w:lang w:eastAsia="zh-CN"/>
        </w:rPr>
        <w:t>双面</w:t>
      </w:r>
      <w:r>
        <w:rPr>
          <w:rFonts w:hint="eastAsia"/>
        </w:rPr>
        <w:t>打印一式1份；2. “报名人签名”需手写签名。</w:t>
      </w:r>
    </w:p>
    <w:p/>
    <w:sectPr>
      <w:footerReference r:id="rId3" w:type="default"/>
      <w:pgSz w:w="11906" w:h="16838"/>
      <w:pgMar w:top="1984" w:right="1417" w:bottom="1531" w:left="141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D522C"/>
    <w:rsid w:val="077D522C"/>
    <w:rsid w:val="2C54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2023-05-15T07:25:00Z</dcterms:created>
  <dc:creator>二桥喂鱼的</dc:creator>
  <cp:lastModifiedBy>二桥喂鱼的</cp:lastModifiedBy>
  <dcterms:modified xsi:type="dcterms:W3CDTF">2023-05-15T07:37:43Z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D4A9CB5ED0E342DEBCC1EFC4157F83FA</vt:lpwstr>
  </property>
</Properties>
</file>