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hAnsi="华文中宋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来宾市兴宾区</w:t>
      </w:r>
      <w:r>
        <w:rPr>
          <w:rFonts w:hint="eastAsia" w:ascii="方正小标宋简体" w:hAnsi="华文中宋" w:eastAsia="方正小标宋简体"/>
          <w:bCs/>
          <w:sz w:val="32"/>
          <w:szCs w:val="32"/>
          <w:lang w:val="en-US" w:eastAsia="zh-CN"/>
        </w:rPr>
        <w:t>交通运输局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招聘</w:t>
      </w:r>
      <w:r>
        <w:rPr>
          <w:rFonts w:hint="eastAsia" w:ascii="方正小标宋简体" w:hAnsi="华文中宋" w:eastAsia="方正小标宋简体"/>
          <w:bCs/>
          <w:sz w:val="32"/>
          <w:szCs w:val="32"/>
          <w:lang w:val="en-US" w:eastAsia="zh-CN"/>
        </w:rPr>
        <w:t>编外聘用人员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报名登记表</w:t>
      </w:r>
    </w:p>
    <w:p>
      <w:pPr>
        <w:spacing w:line="600" w:lineRule="exact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 xml:space="preserve">                                                         年   月  日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38"/>
        <w:gridCol w:w="830"/>
        <w:gridCol w:w="114"/>
        <w:gridCol w:w="311"/>
        <w:gridCol w:w="625"/>
        <w:gridCol w:w="219"/>
        <w:gridCol w:w="104"/>
        <w:gridCol w:w="107"/>
        <w:gridCol w:w="734"/>
        <w:gridCol w:w="210"/>
        <w:gridCol w:w="210"/>
        <w:gridCol w:w="945"/>
        <w:gridCol w:w="212"/>
        <w:gridCol w:w="862"/>
        <w:gridCol w:w="8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    名</w:t>
            </w: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  别</w:t>
            </w: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民族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restart"/>
            <w:noWrap w:val="0"/>
            <w:vAlign w:val="top"/>
          </w:tcPr>
          <w:p>
            <w:pPr>
              <w:ind w:firstLine="420"/>
              <w:rPr>
                <w:rFonts w:hint="eastAsia" w:ascii="仿宋_GB2312" w:hAnsi="华文中宋" w:eastAsia="仿宋_GB2312"/>
              </w:rPr>
            </w:pPr>
          </w:p>
          <w:p>
            <w:pPr>
              <w:ind w:firstLine="420"/>
              <w:rPr>
                <w:rFonts w:hint="eastAsia" w:ascii="仿宋_GB2312" w:hAnsi="华文中宋" w:eastAsia="仿宋_GB2312"/>
              </w:rPr>
            </w:pPr>
          </w:p>
          <w:p>
            <w:pPr>
              <w:ind w:firstLine="84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相</w:t>
            </w:r>
          </w:p>
          <w:p>
            <w:pPr>
              <w:ind w:firstLine="630"/>
              <w:rPr>
                <w:rFonts w:hint="eastAsia" w:ascii="仿宋_GB2312" w:hAnsi="华文中宋" w:eastAsia="仿宋_GB2312"/>
              </w:rPr>
            </w:pPr>
          </w:p>
          <w:p>
            <w:pPr>
              <w:ind w:firstLine="84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出生年月</w:t>
            </w: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出生地</w:t>
            </w: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籍贯</w:t>
            </w: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  <w:spacing w:val="-6"/>
              </w:rPr>
            </w:pPr>
            <w:r>
              <w:rPr>
                <w:rFonts w:hint="eastAsia" w:ascii="仿宋_GB2312" w:hAnsi="华文中宋" w:eastAsia="仿宋_GB2312"/>
              </w:rPr>
              <w:t>政治面貌</w:t>
            </w: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  历</w:t>
            </w:r>
          </w:p>
        </w:tc>
        <w:tc>
          <w:tcPr>
            <w:tcW w:w="126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pacing w:val="-14"/>
              </w:rPr>
              <w:t>身体状况</w:t>
            </w:r>
          </w:p>
        </w:tc>
        <w:tc>
          <w:tcPr>
            <w:tcW w:w="943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及所学专业</w:t>
            </w:r>
          </w:p>
        </w:tc>
        <w:tc>
          <w:tcPr>
            <w:tcW w:w="5564" w:type="dxa"/>
            <w:gridSpan w:val="1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99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参加工作时间</w:t>
            </w: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入党时间</w:t>
            </w: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有何特长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工作单位</w:t>
            </w:r>
          </w:p>
        </w:tc>
        <w:tc>
          <w:tcPr>
            <w:tcW w:w="3044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    务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pacing w:val="-16"/>
              </w:rPr>
            </w:pPr>
            <w:r>
              <w:rPr>
                <w:rFonts w:hint="eastAsia" w:ascii="仿宋_GB2312" w:hAnsi="华文中宋" w:eastAsia="仿宋_GB2312"/>
              </w:rPr>
              <w:t>身份证号码</w:t>
            </w:r>
          </w:p>
        </w:tc>
        <w:tc>
          <w:tcPr>
            <w:tcW w:w="3044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学位或职称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详细通讯地址</w:t>
            </w:r>
          </w:p>
        </w:tc>
        <w:tc>
          <w:tcPr>
            <w:tcW w:w="3044" w:type="dxa"/>
            <w:gridSpan w:val="8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手机号码</w:t>
            </w:r>
          </w:p>
        </w:tc>
        <w:tc>
          <w:tcPr>
            <w:tcW w:w="3153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2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个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简</w:t>
            </w:r>
          </w:p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历</w:t>
            </w:r>
          </w:p>
        </w:tc>
        <w:tc>
          <w:tcPr>
            <w:tcW w:w="8400" w:type="dxa"/>
            <w:gridSpan w:val="16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况</w:t>
            </w:r>
          </w:p>
        </w:tc>
        <w:tc>
          <w:tcPr>
            <w:tcW w:w="8400" w:type="dxa"/>
            <w:gridSpan w:val="16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   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关  系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现 工 作 单 位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603" w:type="dxa"/>
            <w:gridSpan w:val="9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</w:trPr>
        <w:tc>
          <w:tcPr>
            <w:tcW w:w="738" w:type="dxa"/>
            <w:noWrap w:val="0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意见</w:t>
            </w: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</w:tc>
        <w:tc>
          <w:tcPr>
            <w:tcW w:w="3148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</w:t>
            </w:r>
          </w:p>
          <w:p>
            <w:pPr>
              <w:widowControl/>
              <w:spacing w:line="0" w:lineRule="atLeast"/>
              <w:ind w:firstLine="144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44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44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44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单位（盖章）：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负责人（签字）：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年  月  日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主管部门意见</w:t>
            </w:r>
          </w:p>
        </w:tc>
        <w:tc>
          <w:tcPr>
            <w:tcW w:w="4308" w:type="dxa"/>
            <w:gridSpan w:val="6"/>
            <w:noWrap w:val="0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</w:t>
            </w: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单位（盖章）  </w:t>
            </w: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hint="eastAsia"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</w:t>
            </w:r>
          </w:p>
          <w:p>
            <w:pPr>
              <w:spacing w:line="0" w:lineRule="atLeast"/>
              <w:ind w:firstLine="255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备 注</w:t>
            </w:r>
          </w:p>
        </w:tc>
        <w:tc>
          <w:tcPr>
            <w:tcW w:w="8400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hint="eastAsia" w:ascii="仿宋_GB2312" w:hAnsi="华文中宋" w:eastAsia="仿宋_GB2312"/>
              </w:rPr>
            </w:pPr>
          </w:p>
        </w:tc>
      </w:tr>
    </w:tbl>
    <w:p>
      <w:pPr>
        <w:spacing w:line="0" w:lineRule="atLeast"/>
        <w:ind w:firstLine="315" w:firstLineChars="150"/>
        <w:rPr>
          <w:rFonts w:hint="eastAsia" w:ascii="仿宋_GB2312" w:hAnsi="华文中宋" w:eastAsia="仿宋_GB2312"/>
        </w:rPr>
      </w:pPr>
    </w:p>
    <w:p>
      <w:pPr>
        <w:spacing w:line="0" w:lineRule="atLeast"/>
        <w:ind w:firstLine="315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</w:rPr>
        <w:t>注：本表一式二份，相片要求是两寸免冠近期照。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E7B0A"/>
    <w:rsid w:val="34037CE7"/>
    <w:rsid w:val="37B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2023-06-14T03:23:00Z</dcterms:created>
  <dc:creator>兴宾区经贸局</dc:creator>
  <cp:lastModifiedBy>兴宾区经贸局</cp:lastModifiedBy>
  <dcterms:modified xsi:type="dcterms:W3CDTF">2023-06-14T03:24:05Z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5622ADD8B0D04875AD48B3F28371DF58</vt:lpwstr>
  </property>
</Properties>
</file>