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tabs>
          <w:tab w:val="left" w:pos="5535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 w:cs="Arial Unicode MS"/>
          <w:b/>
          <w:spacing w:val="-4"/>
          <w:kern w:val="0"/>
          <w:sz w:val="36"/>
          <w:szCs w:val="36"/>
        </w:rPr>
        <w:t>深圳市事业单位选聘职员报名表</w:t>
      </w:r>
    </w:p>
    <w:tbl>
      <w:tblPr>
        <w:tblStyle w:val="4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63"/>
        <w:gridCol w:w="894"/>
        <w:gridCol w:w="156"/>
        <w:gridCol w:w="156"/>
        <w:gridCol w:w="874"/>
        <w:gridCol w:w="156"/>
        <w:gridCol w:w="464"/>
        <w:gridCol w:w="312"/>
        <w:gridCol w:w="742"/>
        <w:gridCol w:w="386"/>
        <w:gridCol w:w="536"/>
        <w:gridCol w:w="156"/>
        <w:gridCol w:w="564"/>
        <w:gridCol w:w="362"/>
        <w:gridCol w:w="362"/>
        <w:gridCol w:w="360"/>
        <w:gridCol w:w="148"/>
        <w:gridCol w:w="392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　名</w:t>
            </w:r>
          </w:p>
        </w:tc>
        <w:tc>
          <w:tcPr>
            <w:tcW w:w="2443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2874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别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历</w:t>
            </w:r>
          </w:p>
        </w:tc>
        <w:tc>
          <w:tcPr>
            <w:tcW w:w="1952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　贯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　称</w:t>
            </w:r>
          </w:p>
        </w:tc>
        <w:tc>
          <w:tcPr>
            <w:tcW w:w="1952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1" w:hRule="atLeast"/>
          <w:jc w:val="center"/>
        </w:trPr>
        <w:tc>
          <w:tcPr>
            <w:tcW w:w="223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5734" w:type="dxa"/>
            <w:gridSpan w:val="1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3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毕业（在读）院校</w:t>
            </w:r>
          </w:p>
        </w:tc>
        <w:tc>
          <w:tcPr>
            <w:tcW w:w="4502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8253" w:type="dxa"/>
            <w:gridSpan w:val="1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联系电话1</w:t>
            </w:r>
          </w:p>
        </w:tc>
        <w:tc>
          <w:tcPr>
            <w:tcW w:w="3754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联系电话2</w:t>
            </w:r>
          </w:p>
        </w:tc>
        <w:tc>
          <w:tcPr>
            <w:tcW w:w="2495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8253" w:type="dxa"/>
            <w:gridSpan w:val="1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8253" w:type="dxa"/>
            <w:gridSpan w:val="1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3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（从高中起）</w:t>
            </w:r>
          </w:p>
        </w:tc>
        <w:tc>
          <w:tcPr>
            <w:tcW w:w="8253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获奖情况</w:t>
            </w:r>
          </w:p>
        </w:tc>
        <w:tc>
          <w:tcPr>
            <w:tcW w:w="8253" w:type="dxa"/>
            <w:gridSpan w:val="18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配偶信息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身份（干部/工人/学生/现役军人）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报考信息</w:t>
            </w:r>
          </w:p>
        </w:tc>
        <w:tc>
          <w:tcPr>
            <w:tcW w:w="2700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3420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报考岗位名称</w:t>
            </w: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8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资格审查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8253" w:type="dxa"/>
            <w:gridSpan w:val="18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注：1、报名表须准备一式两份，均须贴近期1寸免冠同版相片。资格初审完后，应聘人员和审查单位各留存一份报名表。2、此表任何栏目内容涂改无效。</w:t>
      </w:r>
    </w:p>
    <w:tbl>
      <w:tblPr>
        <w:tblStyle w:val="4"/>
        <w:tblW w:w="0" w:type="auto"/>
        <w:jc w:val="center"/>
        <w:tblCellSpacing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承 诺 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ind w:firstLine="361" w:firstLineChars="20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本人承诺：本人填写的信息全部属实。本人符合招考公告规定的所有条件以及报考岗位的所有资格要求。如不符合，本人愿意承担由此造成的一切后果。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承诺人：　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   20　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AE"/>
    <w:rsid w:val="001721A0"/>
    <w:rsid w:val="0053369A"/>
    <w:rsid w:val="00645CD1"/>
    <w:rsid w:val="00C65857"/>
    <w:rsid w:val="00D82EA8"/>
    <w:rsid w:val="00D871AE"/>
    <w:rsid w:val="BF6EBCD4"/>
    <w:rsid w:val="FAB3F116"/>
    <w:rsid w:val="FEFA904D"/>
    <w:rsid w:val="FF3048E7"/>
    <w:rsid w:val="FFDEA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502</Characters>
  <Lines>4</Lines>
  <Paragraphs>1</Paragraphs>
  <TotalTime>0</TotalTime>
  <ScaleCrop>false</ScaleCrop>
  <LinksUpToDate>false</LinksUpToDate>
  <CharactersWithSpaces>588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2019-10-02T00:50:00Z</dcterms:created>
  <dc:creator>肖楚莹</dc:creator>
  <cp:lastModifiedBy>kzzx-1</cp:lastModifiedBy>
  <cp:lastPrinted>2023-05-17T10:20:00Z</cp:lastPrinted>
  <dcterms:modified xsi:type="dcterms:W3CDTF">2023-06-20T09:35:04Z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