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640" w:rightChars="305"/>
        <w:rPr>
          <w:rFonts w:ascii="方正小标宋简体" w:hAnsi="Times New Roman" w:eastAsia="黑体" w:cs="方正小标宋_GBK"/>
          <w:color w:val="FF0000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afterLines="50"/>
        <w:jc w:val="center"/>
        <w:rPr>
          <w:rFonts w:ascii="方正小标宋简体" w:hAnsi="Times New Roman" w:eastAsia="方正小标宋简体" w:cs="方正小标宋_GBK"/>
          <w:sz w:val="32"/>
          <w:szCs w:val="36"/>
        </w:rPr>
      </w:pPr>
      <w:r>
        <w:rPr>
          <w:rFonts w:hint="eastAsia" w:ascii="方正小标宋简体" w:hAnsi="Times New Roman" w:eastAsia="方正小标宋简体" w:cs="方正小标宋_GBK"/>
          <w:sz w:val="32"/>
          <w:szCs w:val="36"/>
        </w:rPr>
        <w:t>浏阳市人民法院2023年公开招聘劳务派遣制法官助理报名登记表</w:t>
      </w:r>
    </w:p>
    <w:tbl>
      <w:tblPr>
        <w:tblStyle w:val="3"/>
        <w:tblW w:w="92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6"/>
        <w:gridCol w:w="1134"/>
        <w:gridCol w:w="1417"/>
        <w:gridCol w:w="1134"/>
        <w:gridCol w:w="1418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姓   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性   别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民   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籍   贯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健康状况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婚姻状况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仿宋_GB2312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参加工作</w:t>
            </w:r>
          </w:p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时    间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学历学位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全日制教育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学历学位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毕业院校</w:t>
            </w:r>
          </w:p>
        </w:tc>
        <w:tc>
          <w:tcPr>
            <w:tcW w:w="3119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毕业时间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所学专业</w:t>
            </w:r>
          </w:p>
        </w:tc>
        <w:tc>
          <w:tcPr>
            <w:tcW w:w="3119" w:type="dxa"/>
            <w:gridSpan w:val="2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  <w:tc>
          <w:tcPr>
            <w:tcW w:w="12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在职教育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学历学位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毕业院校</w:t>
            </w:r>
          </w:p>
        </w:tc>
        <w:tc>
          <w:tcPr>
            <w:tcW w:w="311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  <w:tc>
          <w:tcPr>
            <w:tcW w:w="12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毕业时间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所学专业</w:t>
            </w:r>
          </w:p>
        </w:tc>
        <w:tc>
          <w:tcPr>
            <w:tcW w:w="311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cs="Times New Roman" w:asciiTheme="minorEastAsia" w:hAnsiTheme="minorEastAsia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手机号码</w:t>
            </w:r>
          </w:p>
        </w:tc>
        <w:tc>
          <w:tcPr>
            <w:tcW w:w="38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号  码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仿宋_GB2312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单  位</w:t>
            </w:r>
          </w:p>
        </w:tc>
        <w:tc>
          <w:tcPr>
            <w:tcW w:w="38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职  务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简历</w:t>
            </w:r>
            <w:r>
              <w:rPr>
                <w:rFonts w:cs="仿宋_GB2312" w:asciiTheme="minorEastAsia" w:hAnsiTheme="minorEastAsia"/>
                <w:kern w:val="0"/>
              </w:rPr>
              <w:t>(</w:t>
            </w:r>
            <w:r>
              <w:rPr>
                <w:rFonts w:hint="eastAsia" w:cs="仿宋_GB2312" w:asciiTheme="minorEastAsia" w:hAnsiTheme="minorEastAsia"/>
                <w:kern w:val="0"/>
              </w:rPr>
              <w:t>包括学习经历</w:t>
            </w:r>
            <w:r>
              <w:rPr>
                <w:rFonts w:cs="仿宋_GB2312" w:asciiTheme="minorEastAsia" w:hAnsiTheme="minorEastAsia"/>
                <w:kern w:val="0"/>
              </w:rPr>
              <w:t>)</w:t>
            </w:r>
          </w:p>
        </w:tc>
        <w:tc>
          <w:tcPr>
            <w:tcW w:w="8080" w:type="dxa"/>
            <w:gridSpan w:val="6"/>
            <w:tcBorders>
              <w:left w:val="single" w:color="auto" w:sz="4" w:space="0"/>
            </w:tcBorders>
          </w:tcPr>
          <w:p>
            <w:pPr>
              <w:spacing w:line="240" w:lineRule="exact"/>
              <w:rPr>
                <w:rFonts w:cs="Times New Roman" w:asciiTheme="minorEastAsia" w:hAnsiTheme="minorEastAsia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仿宋_GB2312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家庭主要</w:t>
            </w:r>
          </w:p>
          <w:p>
            <w:pPr>
              <w:widowControl/>
              <w:spacing w:line="280" w:lineRule="exact"/>
              <w:jc w:val="center"/>
              <w:rPr>
                <w:rFonts w:cs="仿宋_GB2312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成员及</w:t>
            </w:r>
          </w:p>
          <w:p>
            <w:pPr>
              <w:widowControl/>
              <w:spacing w:line="28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社会关系</w:t>
            </w:r>
          </w:p>
        </w:tc>
        <w:tc>
          <w:tcPr>
            <w:tcW w:w="8080" w:type="dxa"/>
            <w:gridSpan w:val="6"/>
            <w:tcBorders>
              <w:left w:val="single" w:color="auto" w:sz="4" w:space="0"/>
            </w:tcBorders>
          </w:tcPr>
          <w:p>
            <w:pPr>
              <w:widowControl/>
              <w:spacing w:line="240" w:lineRule="exac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kern w:val="0"/>
                <w:sz w:val="18"/>
                <w:szCs w:val="18"/>
              </w:rPr>
              <w:t>（请列明家庭主要成员及社会关系人的姓名、性别、出生年月、与本人关系、所在单位及职务）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招聘单位</w:t>
            </w:r>
          </w:p>
          <w:p>
            <w:pPr>
              <w:widowControl/>
              <w:spacing w:line="360" w:lineRule="exact"/>
              <w:jc w:val="center"/>
              <w:rPr>
                <w:rFonts w:cs="仿宋_GB2312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资格审查</w:t>
            </w:r>
          </w:p>
          <w:p>
            <w:pPr>
              <w:widowControl/>
              <w:spacing w:line="360" w:lineRule="exact"/>
              <w:jc w:val="center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仿宋_GB2312" w:asciiTheme="minorEastAsia" w:hAnsiTheme="minorEastAsia"/>
                <w:kern w:val="0"/>
              </w:rPr>
              <w:t>意见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widowControl/>
              <w:spacing w:line="400" w:lineRule="exact"/>
              <w:jc w:val="left"/>
              <w:rPr>
                <w:rFonts w:cs="Times New Roman" w:asciiTheme="minorEastAsia" w:hAnsiTheme="minorEastAsia"/>
                <w:kern w:val="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PTBtM4BAACnAwAADgAAAGRycy9lMm9Eb2MueG1srVPNjtMwEL4j8Q6W&#10;7zRpV0JV1HQFqhYhIUBaeADXcRpLtsfyuE36AvAGnLhw57n6HIydpLsslz1wcebP38z3ebK5Haxh&#10;JxVQg6v5clFyppyERrtDzb9+uXu15gyjcI0w4FTNzwr57fbli03vK7WCDkyjAiMQh1Xva97F6Kui&#10;QNkpK3ABXjlKthCsiOSGQ9EE0RO6NcWqLF8XPYTGB5AKkaK7McknxPAcQGhbLdUO5NEqF0fUoIyI&#10;RAk77ZFv87Rtq2T81LaoIjM1J6Yxn9SE7H06i+1GVIcgfKflNIJ4zghPOFmhHTW9Qu1EFOwY9D9Q&#10;VssACG1cSLDFSCQrQiyW5RNt7jvhVeZCUqO/io7/D1Z+PH0OTDc1v+HMCUsPfvnx/fLz9+XXN3aT&#10;5Ok9VlR176kuDm9hoKWZ40jBxHpog01f4sMoT+Ker+KqITKZLq1X63VJKUm52SH84uG6DxjfKbAs&#10;GTUP9HpZVHH6gHEsnUtSNwd32pj8gsb9FSDMMaLyCky3E5Nx4mTFYT9M9PbQnIldT2tQc0dbz5l5&#10;70jltDGzEWZjPxtHH/Sho0GXeUr0b46RRsqTpg4jLDFMDr1f5jrtWlqQx36uevi/t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Aj0wbTOAQAApwMAAA4AAAAAAAAAAQAgAAAAHgEAAGRycy9l&#10;Mm9Eb2MueG1sUEsFBgAAAAAGAAYAWQEAAF4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ZTk1ZDA5ZTY0ODg4ZTExNjc0MjAxM2QwNmVlYzMifQ=="/>
  </w:docVars>
  <w:rsids>
    <w:rsidRoot w:val="00000000"/>
    <w:rsid w:val="2FA7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2023-05-04T09:27:44Z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8AFB36C407AE40DC93F8016C5B67C1DA_12</vt:lpwstr>
  </property>
</Properties>
</file>