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Style w:val="5"/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湖北东湖实验室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科研岗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应聘报名表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应聘岗位：  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             </w:t>
      </w: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填表日期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月 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日</w:t>
      </w:r>
    </w:p>
    <w:tbl>
      <w:tblPr>
        <w:tblStyle w:val="3"/>
        <w:tblpPr w:leftFromText="180" w:rightFromText="180" w:vertAnchor="text" w:horzAnchor="page" w:tblpX="1199" w:tblpY="141"/>
        <w:tblOverlap w:val="never"/>
        <w:tblW w:w="9137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319"/>
        <w:gridCol w:w="994"/>
        <w:gridCol w:w="1454"/>
        <w:gridCol w:w="1153"/>
        <w:gridCol w:w="1356"/>
        <w:gridCol w:w="167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8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姓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名</w:t>
            </w:r>
          </w:p>
        </w:tc>
        <w:tc>
          <w:tcPr>
            <w:tcW w:w="13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性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别</w:t>
            </w:r>
          </w:p>
        </w:tc>
        <w:tc>
          <w:tcPr>
            <w:tcW w:w="14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出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年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月</w:t>
            </w:r>
          </w:p>
        </w:tc>
        <w:tc>
          <w:tcPr>
            <w:tcW w:w="135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籍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贯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民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族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政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面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貌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学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历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学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位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专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业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毕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院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校</w:t>
            </w:r>
          </w:p>
        </w:tc>
        <w:tc>
          <w:tcPr>
            <w:tcW w:w="3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毕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时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间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参加工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作时间</w:t>
            </w:r>
          </w:p>
        </w:tc>
        <w:tc>
          <w:tcPr>
            <w:tcW w:w="3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  <w:t>婚 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  <w:t>状 况</w:t>
            </w:r>
          </w:p>
        </w:tc>
        <w:tc>
          <w:tcPr>
            <w:tcW w:w="3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身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证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号</w:t>
            </w:r>
          </w:p>
        </w:tc>
        <w:tc>
          <w:tcPr>
            <w:tcW w:w="3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联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电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话</w:t>
            </w:r>
          </w:p>
        </w:tc>
        <w:tc>
          <w:tcPr>
            <w:tcW w:w="3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现工作单位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79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现居住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地址</w:t>
            </w:r>
          </w:p>
        </w:tc>
        <w:tc>
          <w:tcPr>
            <w:tcW w:w="79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182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外语水平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学习经历（大学阶段算起）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起止时间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学校及专业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学历、学位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起止时间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专业技术职称/职务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1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研究工作情况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  <w:t>（论文发表、专利申请、主持或</w:t>
            </w:r>
            <w:bookmarkStart w:id="0" w:name="_GoBack"/>
            <w:bookmarkEnd w:id="0"/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  <w:t>参与科研项目情况，可后附相关材料）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</w:trPr>
        <w:tc>
          <w:tcPr>
            <w:tcW w:w="1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自我评价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182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ZjM0MjA0NjgzNGQ3ZDFhODVmMTgxNTBhZjdkMTEifQ=="/>
  </w:docVars>
  <w:rsids>
    <w:rsidRoot w:val="3D3E6927"/>
    <w:rsid w:val="03516EE1"/>
    <w:rsid w:val="374A4E86"/>
    <w:rsid w:val="3B9B69A9"/>
    <w:rsid w:val="3D3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197</Characters>
  <Lines>0</Lines>
  <Paragraphs>0</Paragraphs>
  <TotalTime>2</TotalTime>
  <ScaleCrop>false</ScaleCrop>
  <LinksUpToDate>false</LinksUpToDate>
  <CharactersWithSpaces>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2023-04-19T02:29:00Z</dcterms:created>
  <dc:creator>CXQ</dc:creator>
  <cp:lastModifiedBy>CXQ</cp:lastModifiedBy>
  <cp:lastPrinted>2023-04-21T08:25:38Z</cp:lastPrinted>
  <dcterms:modified xsi:type="dcterms:W3CDTF">2023-04-21T08:25:58Z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8E845C2E30AD4720A0B825441AF6A6B4_11</vt:lpwstr>
  </property>
</Properties>
</file>