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-383" w:leftChars="-182" w:hanging="199" w:hangingChars="62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072" w:tblpY="811"/>
        <w:tblOverlap w:val="never"/>
        <w:tblW w:w="10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951"/>
        <w:gridCol w:w="255"/>
        <w:gridCol w:w="381"/>
        <w:gridCol w:w="196"/>
        <w:gridCol w:w="1096"/>
        <w:gridCol w:w="1217"/>
        <w:gridCol w:w="1217"/>
        <w:gridCol w:w="121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 生  年  月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20" w:hanging="120" w:hangingChars="5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20" w:hanging="120" w:hangingChars="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4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时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间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是否服从组织安排和调剂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身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份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专业技术职称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3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考核情况</w:t>
            </w:r>
            <w:r>
              <w:rPr>
                <w:rFonts w:hint="eastAsia" w:ascii="仿宋_GB2312" w:eastAsia="仿宋_GB2312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2"/>
                <w:szCs w:val="22"/>
                <w:lang w:val="en-US" w:eastAsia="zh-CN"/>
              </w:rPr>
              <w:t>近三年</w:t>
            </w:r>
            <w:r>
              <w:rPr>
                <w:rFonts w:hint="eastAsia" w:ascii="仿宋_GB2312" w:eastAsia="仿宋_GB2312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报考单位</w:t>
            </w:r>
          </w:p>
        </w:tc>
        <w:tc>
          <w:tcPr>
            <w:tcW w:w="1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码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电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学习及工作简历</w:t>
            </w:r>
          </w:p>
        </w:tc>
        <w:tc>
          <w:tcPr>
            <w:tcW w:w="8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8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本报名表所填写的信息准确无误，所提交的证件、资料和照片真实有效，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选派</w:t>
            </w:r>
            <w:r>
              <w:rPr>
                <w:rFonts w:hint="eastAsia" w:ascii="仿宋_GB2312" w:eastAsia="仿宋_GB2312"/>
                <w:sz w:val="24"/>
                <w:szCs w:val="24"/>
              </w:rPr>
              <w:t>后没有构成回避关系，符合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选派</w:t>
            </w:r>
            <w:r>
              <w:rPr>
                <w:rFonts w:hint="eastAsia" w:ascii="仿宋_GB2312" w:eastAsia="仿宋_GB2312"/>
                <w:sz w:val="24"/>
                <w:szCs w:val="24"/>
              </w:rPr>
              <w:t>条件。若有虚假，</w:t>
            </w:r>
            <w:r>
              <w:rPr>
                <w:rFonts w:hint="eastAsia" w:ascii="仿宋_GB2312" w:hAnsi="华文中宋" w:eastAsia="仿宋_GB2312"/>
                <w:sz w:val="24"/>
                <w:szCs w:val="24"/>
              </w:rPr>
              <w:t>自愿接受有关部门的处理，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所产生的一切后果由本人承担。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2164080</wp:posOffset>
                      </wp:positionH>
                      <wp:positionV relativeFrom="paragraph">
                        <wp:posOffset>402590</wp:posOffset>
                      </wp:positionV>
                      <wp:extent cx="635" cy="1752600"/>
                      <wp:effectExtent l="0" t="0" r="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752600"/>
                              </a:xfrm>
                              <a:prstGeom prst="line">
                                <a:avLst/>
                              </a:prstGeom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0.4pt;margin-top:31.7pt;height:138pt;width:0.05pt;z-index:251659264;mso-width-relative:page;mso-height-relative:page;" filled="f" stroked="f" coordsize="21600,21600" o:gfxdata="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K8kpS9kAAAAKAQAADwAAAAAAAAABACAAAAAiAAAAZHJz&#10;L2Rvd25yZXYueG1sUEsBAhQAFAAAAAgAh07iQDjwY1GRAQAA7AIAAA4AAAAAAAAAAQAgAAAAKAEA&#10;AGRycy9lMm9Eb2MueG1sUEsFBgAAAAAGAAYAWQEAACsFAAAAAA==&#10;">
                      <v:fill on="f" focussize="0,0"/>
                      <v:stroke on="f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399415</wp:posOffset>
                      </wp:positionV>
                      <wp:extent cx="10160" cy="1752600"/>
                      <wp:effectExtent l="0" t="0" r="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" cy="1752600"/>
                              </a:xfrm>
                              <a:prstGeom prst="line">
                                <a:avLst/>
                              </a:prstGeom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30.4pt;margin-top:31.45pt;height:138pt;width:0.8pt;z-index:251658240;mso-width-relative:page;mso-height-relative:page;" filled="f" stroked="f" coordsize="21600,21600" o:gfxdata="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Xuy7WNkAAAAKAQAADwAAAAAAAAABACAAAAAiAAAA&#10;ZHJzL2Rvd25yZXYueG1sUEsBAhQAFAAAAAgAh07iQLyRGguUAQAA8AIAAA4AAAAAAAAAAQAgAAAA&#10;KAEAAGRycy9lMm9Eb2MueG1sUEsFBgAAAAAGAAYAWQEAAC4FAAAAAA==&#10;">
                      <v:fill on="f" focussize="0,0"/>
                      <v:stroke on="f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  <w:szCs w:val="24"/>
              </w:rPr>
              <w:t>报名人签名：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单位资格审查意见</w:t>
            </w:r>
          </w:p>
        </w:tc>
        <w:tc>
          <w:tcPr>
            <w:tcW w:w="8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派驻单位纪检组意见</w:t>
            </w:r>
          </w:p>
        </w:tc>
        <w:tc>
          <w:tcPr>
            <w:tcW w:w="8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1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6480" w:firstLineChars="27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单位意见</w:t>
            </w:r>
          </w:p>
        </w:tc>
        <w:tc>
          <w:tcPr>
            <w:tcW w:w="8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6480" w:firstLineChars="27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单位（盖章）</w:t>
            </w:r>
          </w:p>
        </w:tc>
      </w:tr>
    </w:tbl>
    <w:p>
      <w:r>
        <w:rPr>
          <w:rFonts w:hint="eastAsia"/>
          <w:b/>
          <w:bCs/>
          <w:sz w:val="30"/>
          <w:szCs w:val="30"/>
          <w:lang w:val="en-US" w:eastAsia="zh-CN"/>
        </w:rPr>
        <w:t>卫辉市深化乡镇机构改革“减县补乡”公开选派工作人员报名表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30708"/>
    <w:rsid w:val="2E23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2023-04-21T07:33:00Z</dcterms:created>
  <dc:creator>Dell</dc:creator>
  <cp:lastModifiedBy>Dell</cp:lastModifiedBy>
  <dcterms:modified xsi:type="dcterms:W3CDTF">2023-04-21T07:35:42Z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