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Times New Roman" w:eastAsia="黑体" w:cs="黑体"/>
          <w:spacing w:val="6"/>
          <w:sz w:val="32"/>
          <w:szCs w:val="32"/>
        </w:rPr>
      </w:pPr>
      <w:bookmarkStart w:id="0" w:name="_GoBack"/>
      <w:r>
        <w:rPr>
          <w:rFonts w:hint="eastAsia" w:ascii="黑体" w:hAnsi="Times New Roman" w:eastAsia="黑体" w:cs="黑体"/>
          <w:spacing w:val="6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瑞金市财政局招聘工程造价专业技术人员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报名登记表</w:t>
      </w:r>
    </w:p>
    <w:p>
      <w:pPr>
        <w:widowControl/>
        <w:spacing w:line="500" w:lineRule="exact"/>
        <w:jc w:val="left"/>
        <w:textAlignment w:val="baseline"/>
        <w:rPr>
          <w:rFonts w:ascii="黑体" w:hAnsi="黑体" w:eastAsia="黑体"/>
          <w:sz w:val="30"/>
          <w:szCs w:val="30"/>
        </w:rPr>
      </w:pPr>
    </w:p>
    <w:tbl>
      <w:tblPr>
        <w:tblStyle w:val="2"/>
        <w:tblW w:w="9726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"/>
        <w:gridCol w:w="209"/>
        <w:gridCol w:w="283"/>
        <w:gridCol w:w="842"/>
        <w:gridCol w:w="9"/>
        <w:gridCol w:w="141"/>
        <w:gridCol w:w="142"/>
        <w:gridCol w:w="538"/>
        <w:gridCol w:w="596"/>
        <w:gridCol w:w="133"/>
        <w:gridCol w:w="9"/>
        <w:gridCol w:w="850"/>
        <w:gridCol w:w="142"/>
        <w:gridCol w:w="425"/>
        <w:gridCol w:w="133"/>
        <w:gridCol w:w="9"/>
        <w:gridCol w:w="425"/>
        <w:gridCol w:w="567"/>
        <w:gridCol w:w="142"/>
        <w:gridCol w:w="275"/>
        <w:gridCol w:w="9"/>
        <w:gridCol w:w="425"/>
        <w:gridCol w:w="567"/>
        <w:gridCol w:w="487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子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第一学历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606" w:type="dxa"/>
            <w:gridSpan w:val="1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在职学历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606" w:type="dxa"/>
            <w:gridSpan w:val="1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2518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208" w:type="dxa"/>
            <w:gridSpan w:val="1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5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职业资格及专业</w:t>
            </w:r>
          </w:p>
        </w:tc>
        <w:tc>
          <w:tcPr>
            <w:tcW w:w="3543" w:type="dxa"/>
            <w:gridSpan w:val="1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身体状况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3239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现住址</w:t>
            </w:r>
          </w:p>
        </w:tc>
        <w:tc>
          <w:tcPr>
            <w:tcW w:w="4252" w:type="dxa"/>
            <w:gridSpan w:val="1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5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8625" w:type="dxa"/>
            <w:gridSpan w:val="2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员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称谓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惩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况</w:t>
            </w:r>
          </w:p>
        </w:tc>
        <w:tc>
          <w:tcPr>
            <w:tcW w:w="8625" w:type="dxa"/>
            <w:gridSpan w:val="2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备注：“家庭主要成员”一栏，应填写“本人的父母、子女、兄弟姐妹、配偶、配偶的父母、配偶的兄弟姐妹。”</w:t>
      </w:r>
    </w:p>
    <w:p/>
    <w:bookmarkEnd w:id="0"/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267A5F-6119-40FB-A29D-4F092840E7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825189-D256-4AB5-AAAE-1C86F84785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6534E9-DFEB-44FA-81C8-25DE154865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48B895-5387-4ED5-865B-29390D89AE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TZmNzBjMzM4MDBhMDk5Y2JiNWEzOWFkM2QxNDAifQ=="/>
  </w:docVars>
  <w:rsids>
    <w:rsidRoot w:val="3678200E"/>
    <w:rsid w:val="367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2023-03-03T06:33:00Z</dcterms:created>
  <dc:creator>185不到的贱贱</dc:creator>
  <cp:lastModifiedBy>185不到的贱贱</cp:lastModifiedBy>
  <dcterms:modified xsi:type="dcterms:W3CDTF">2023-03-03T06:44:01Z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6F743C75596D4B2AB4C05FCF348308EB</vt:lpwstr>
  </property>
</Properties>
</file>