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default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eastAsia="zh-CN"/>
        </w:rPr>
        <w:t>附件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val="en-US" w:eastAsia="zh-CN"/>
        </w:rPr>
        <w:t>1:</w:t>
      </w:r>
    </w:p>
    <w:p>
      <w:pPr>
        <w:widowControl/>
        <w:spacing w:line="480" w:lineRule="exact"/>
        <w:jc w:val="center"/>
        <w:rPr>
          <w:rFonts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20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年余姚市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eastAsia="zh-CN"/>
        </w:rPr>
        <w:t>兰江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街道公开招聘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eastAsia="zh-CN"/>
        </w:rPr>
        <w:t>编外工作人员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报名登记表</w:t>
      </w:r>
    </w:p>
    <w:p>
      <w:pPr>
        <w:widowControl/>
        <w:spacing w:line="384" w:lineRule="atLeast"/>
        <w:jc w:val="left"/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  <w:t>报名序号：</w:t>
      </w:r>
    </w:p>
    <w:tbl>
      <w:tblPr>
        <w:tblStyle w:val="2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329"/>
        <w:gridCol w:w="265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39"/>
        <w:gridCol w:w="258"/>
        <w:gridCol w:w="275"/>
        <w:gridCol w:w="22"/>
        <w:gridCol w:w="213"/>
        <w:gridCol w:w="84"/>
        <w:gridCol w:w="297"/>
        <w:gridCol w:w="306"/>
        <w:gridCol w:w="750"/>
        <w:gridCol w:w="405"/>
        <w:gridCol w:w="37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婚否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3"/>
                <w:szCs w:val="13"/>
                <w:highlight w:val="none"/>
                <w:lang w:eastAsia="zh-CN"/>
              </w:rPr>
              <w:t>健康状况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2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报考岗位</w:t>
            </w:r>
          </w:p>
        </w:tc>
        <w:tc>
          <w:tcPr>
            <w:tcW w:w="3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学历学位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全日制教育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在职教育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户籍地址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现常住住址</w:t>
            </w:r>
          </w:p>
        </w:tc>
        <w:tc>
          <w:tcPr>
            <w:tcW w:w="3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及职务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联系电话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（必填）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本人简历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（从高中写起</w:t>
            </w:r>
            <w:r>
              <w:rPr>
                <w:rFonts w:hint="eastAsia" w:ascii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奖惩情况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家庭主要成员及重要社会关</w:t>
            </w:r>
          </w:p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系</w:t>
            </w: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诚信保证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本人签名：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招聘单位意见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提示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l．考生所填写个人信息资料必须规范、真实。由于信息不实或弄虚作假的，考生个人应承担全部责任。</w:t>
            </w:r>
          </w:p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2．报考时间通过网上发布后，未在规定时间内领取准考证的，即视为自动放弃本次招聘考试。</w:t>
            </w:r>
          </w:p>
          <w:p>
            <w:pPr>
              <w:spacing w:line="200" w:lineRule="exact"/>
              <w:jc w:val="both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3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填表说明：</w:t>
            </w:r>
          </w:p>
          <w:p>
            <w:pPr>
              <w:spacing w:line="200" w:lineRule="exact"/>
              <w:jc w:val="left"/>
              <w:rPr>
                <w:rFonts w:ascii="宋体" w:eastAsia="楷体_GB2312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1.本表1式1份，后附本人身份证、毕业证书、户口簿或户籍证明等复印件，近期免冠一寸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彩照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张；2．户籍所在地是指现本人户口所在地；3．个人简历从高中填起；4．诚信保证需本人签字（手签）；5．所填内容务必真实、准确，有弄虚作假者，一经查实，取消考试、聘用资格。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TY0MTdhZTBjODkzYTIyNjc2NmY5N2NhNTI0ZGUifQ=="/>
  </w:docVars>
  <w:rsids>
    <w:rsidRoot w:val="39554BD1"/>
    <w:rsid w:val="0C222CA2"/>
    <w:rsid w:val="22CD2D1C"/>
    <w:rsid w:val="39554BD1"/>
    <w:rsid w:val="5EFD4164"/>
    <w:rsid w:val="632F6D29"/>
    <w:rsid w:val="643967D8"/>
    <w:rsid w:val="6AE3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630</Characters>
  <Lines>0</Lines>
  <Paragraphs>0</Paragraphs>
  <TotalTime>2</TotalTime>
  <ScaleCrop>false</ScaleCrop>
  <LinksUpToDate>false</LinksUpToDate>
  <CharactersWithSpaces>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2022-04-13T02:43:00Z</dcterms:created>
  <dc:creator>Hello</dc:creator>
  <cp:lastModifiedBy>huihui</cp:lastModifiedBy>
  <dcterms:modified xsi:type="dcterms:W3CDTF">2023-03-29T01:28:48Z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79FE7447A1B54826B642B305A15EB136</vt:lpwstr>
  </property>
  <property fmtid="{D5CDD505-2E9C-101B-9397-08002B2CF9AE}" pid="4" name="commondata">
    <vt:lpwstr>eyJoZGlkIjoiMGYxNjZlZTE3OWYzYjVmYTdmNjk2ZDljNjU3MDdmYTgifQ==</vt:lpwstr>
  </property>
</Properties>
</file>