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F15" w:rsidRDefault="00E47F15" w:rsidP="00E47F15">
      <w:pPr>
        <w:pStyle w:val="a4"/>
        <w:widowControl/>
        <w:spacing w:before="0" w:beforeAutospacing="0" w:after="0" w:afterAutospacing="0" w:line="56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E47F15" w:rsidRDefault="00861DD7" w:rsidP="00E47F15">
      <w:pPr>
        <w:pStyle w:val="a4"/>
        <w:widowControl/>
        <w:spacing w:before="0" w:beforeAutospacing="0" w:after="0" w:afterAutospacing="0" w:line="560" w:lineRule="exact"/>
        <w:jc w:val="center"/>
        <w:rPr>
          <w:rFonts w:ascii="Times New Roman" w:hAnsi="Times New Roman"/>
          <w:b/>
          <w:sz w:val="30"/>
          <w:szCs w:val="30"/>
        </w:rPr>
      </w:pPr>
      <w:r w:rsidRPr="00700280">
        <w:rPr>
          <w:rFonts w:ascii="Times New Roman" w:eastAsia="仿宋_GB2312" w:hAnsi="Times New Roman" w:hint="eastAsia"/>
          <w:b/>
          <w:bCs/>
          <w:sz w:val="32"/>
          <w:szCs w:val="32"/>
        </w:rPr>
        <w:t>招聘岗位、人数、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年龄、</w:t>
      </w:r>
      <w:r w:rsidRPr="00700280">
        <w:rPr>
          <w:rFonts w:ascii="Times New Roman" w:eastAsia="仿宋_GB2312" w:hAnsi="Times New Roman" w:hint="eastAsia"/>
          <w:b/>
          <w:bCs/>
          <w:sz w:val="32"/>
          <w:szCs w:val="32"/>
        </w:rPr>
        <w:t>专业、学历学位、资格条件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541"/>
        <w:gridCol w:w="574"/>
        <w:gridCol w:w="1065"/>
        <w:gridCol w:w="1485"/>
        <w:gridCol w:w="3656"/>
        <w:gridCol w:w="3405"/>
        <w:gridCol w:w="915"/>
      </w:tblGrid>
      <w:tr w:rsidR="00E47F15" w:rsidTr="00EB3775">
        <w:trPr>
          <w:trHeight w:val="15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861DD7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招聘</w:t>
            </w:r>
            <w:r w:rsidR="00E47F15">
              <w:rPr>
                <w:rFonts w:ascii="Times New Roman" w:hAnsi="Times New Roman"/>
                <w:b/>
                <w:kern w:val="0"/>
                <w:sz w:val="24"/>
              </w:rPr>
              <w:t>岗位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人数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年龄要求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学历要求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专业要求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其他资格要求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备注</w:t>
            </w:r>
          </w:p>
        </w:tc>
      </w:tr>
      <w:tr w:rsidR="00E47F15" w:rsidTr="00EB3775">
        <w:trPr>
          <w:trHeight w:val="101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安全生产技术检查员（工艺）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1983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日及以后出生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及以上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pStyle w:val="a0"/>
              <w:adjustRightInd w:val="0"/>
              <w:snapToGrid w:val="0"/>
              <w:ind w:leftChars="0" w:left="0" w:firstLineChars="0" w:firstLine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化学工程与工艺、精细化工、化工安全工程专业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具有化工行业领域中级及以上专业技术职称、二级（技师）及以上职业资格；或具有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化工安全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中级注册安全工程师等职业资格；或具有在化工企业一线从事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相关专业工作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年及以上经历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；或具有在化工类设计院从事相关专业设计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年及以上经历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；或具有在安全评价机构从事化工相关专业评价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年及以上经历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。</w:t>
            </w:r>
          </w:p>
          <w:p w:rsidR="00E47F15" w:rsidRDefault="00E47F15" w:rsidP="00EB37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具有化工行业领域高级专业技术职称的年龄可放宽至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周</w:t>
            </w:r>
            <w:r>
              <w:rPr>
                <w:rStyle w:val="font11"/>
                <w:rFonts w:ascii="Times New Roman" w:hAnsi="Times New Roman" w:hint="default"/>
              </w:rPr>
              <w:t>岁及以</w:t>
            </w:r>
            <w:r w:rsidRPr="004C071E">
              <w:rPr>
                <w:kern w:val="0"/>
              </w:rPr>
              <w:t>下，</w:t>
            </w:r>
            <w:r w:rsidRPr="004C071E">
              <w:rPr>
                <w:rFonts w:ascii="Times New Roman" w:eastAsia="仿宋_GB2312" w:hAnsi="Times New Roman"/>
                <w:kern w:val="0"/>
                <w:sz w:val="24"/>
              </w:rPr>
              <w:t>不限学历</w:t>
            </w:r>
            <w:r w:rsidRPr="004C071E">
              <w:rPr>
                <w:kern w:val="0"/>
              </w:rPr>
              <w:t>。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7F15" w:rsidTr="00EB3775">
        <w:trPr>
          <w:trHeight w:val="10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安全生产技术检查员（安全）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1983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日及以后出生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及以上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安全工程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应急技术与管理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7F15" w:rsidTr="00EB3775">
        <w:trPr>
          <w:trHeight w:val="10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安全生产技术检查员（设备）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1983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日及以后出生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及以上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过程装备与控制工程专业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47F15" w:rsidTr="00EB3775">
        <w:trPr>
          <w:trHeight w:val="10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安全生产技术检查员（电气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、仪表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1983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日及以后出生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及以上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电气工程及其自动化、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电气工程与智能控制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电机电器智能化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测控技术与仪器、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智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能感知工程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7F15" w:rsidRDefault="00E47F15" w:rsidP="00EB37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2C0DC1" w:rsidRPr="00E47F15" w:rsidRDefault="002C0DC1"/>
    <w:sectPr w:rsidR="002C0DC1" w:rsidRPr="00E47F15" w:rsidSect="00E47F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15"/>
    <w:rsid w:val="002C0DC1"/>
    <w:rsid w:val="00861DD7"/>
    <w:rsid w:val="00E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4431"/>
  <w15:chartTrackingRefBased/>
  <w15:docId w15:val="{EB940E20-2E47-4A25-8D35-3B5D97F4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7F1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rsid w:val="00E47F15"/>
    <w:pPr>
      <w:ind w:leftChars="200" w:left="200" w:hangingChars="200" w:hanging="200"/>
    </w:pPr>
  </w:style>
  <w:style w:type="paragraph" w:styleId="a4">
    <w:name w:val="Normal (Web)"/>
    <w:basedOn w:val="a"/>
    <w:rsid w:val="00E47F1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11">
    <w:name w:val="font11"/>
    <w:rsid w:val="00E47F15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3</cp:revision>
  <dcterms:created xsi:type="dcterms:W3CDTF">2023-05-04T04:51:00Z</dcterms:created>
  <dcterms:modified xsi:type="dcterms:W3CDTF">2023-05-04T04:55:00Z</dcterms:modified>
</cp:coreProperties>
</file>