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222222"/>
          <w:spacing w:val="7"/>
          <w:kern w:val="0"/>
          <w:sz w:val="32"/>
          <w:szCs w:val="32"/>
          <w:shd w:val="clear" w:fill="FFFFFF"/>
          <w:lang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222222"/>
          <w:spacing w:val="7"/>
          <w:kern w:val="0"/>
          <w:sz w:val="32"/>
          <w:szCs w:val="32"/>
          <w:shd w:val="clear" w:fill="FFFFFF"/>
          <w:lang w:eastAsia="zh-CN" w:bidi="ar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w w:val="99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w w:val="99"/>
          <w:kern w:val="0"/>
          <w:sz w:val="36"/>
          <w:szCs w:val="36"/>
          <w:u w:val="none"/>
          <w:lang w:val="en-US" w:eastAsia="zh-CN" w:bidi="ar"/>
        </w:rPr>
        <w:t>义乌市文化和广电旅游体育局下属事业单位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面向2023年普通高校应届毕业生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0" w:firstLineChars="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校园招聘报名表</w:t>
      </w:r>
    </w:p>
    <w:tbl>
      <w:tblPr>
        <w:tblStyle w:val="6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786"/>
        <w:gridCol w:w="720"/>
        <w:gridCol w:w="1575"/>
        <w:gridCol w:w="1179"/>
        <w:gridCol w:w="1534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2寸彩照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（资格复审时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贴实照）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邮政编码：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按学习时间由近及远，自高中起填写。含毕业学校、专业、学历学位等内容，并注明期间担任的主要职务）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相关实践</w:t>
            </w:r>
          </w:p>
        </w:tc>
        <w:tc>
          <w:tcPr>
            <w:tcW w:w="8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（与招聘岗位相关的其他实践经历、情况）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0</wp:posOffset>
                  </wp:positionV>
                  <wp:extent cx="3284220" cy="0"/>
                  <wp:effectExtent l="0" t="0" r="0" b="0"/>
                  <wp:wrapNone/>
                  <wp:docPr id="4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奖励处分</w:t>
            </w:r>
          </w:p>
        </w:tc>
        <w:tc>
          <w:tcPr>
            <w:tcW w:w="8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5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6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（近3年内受过的奖励或处分、处罚）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与招聘单位关系</w:t>
            </w:r>
          </w:p>
        </w:tc>
        <w:tc>
          <w:tcPr>
            <w:tcW w:w="8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  <w:p>
            <w:pPr>
              <w:pStyle w:val="2"/>
              <w:ind w:left="0" w:leftChars="0" w:firstLine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0" w:firstLineChars="0"/>
        <w:jc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本人签名：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0" w:firstLineChars="0"/>
        <w:jc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1392" w:leftChars="0" w:hanging="1392" w:hangingChars="600"/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填表说明：1.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请如实填写表格内容，也可另附表格或其他材料补充说明个人重要信息。提供虚假信息者，一经查实，自动丧失应聘资格。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696" w:firstLineChars="30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2.此表请在现场报名或资格复审时由本人签名确认。</w:t>
      </w:r>
    </w:p>
    <w:sectPr>
      <w:pgSz w:w="11906" w:h="16838"/>
      <w:pgMar w:top="1531" w:right="1361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GY3ODA3ZjU0ZTA2MzU2Y2IxNDZkMmJiMTAwYjAifQ=="/>
  </w:docVars>
  <w:rsids>
    <w:rsidRoot w:val="41A72C70"/>
    <w:rsid w:val="015A390A"/>
    <w:rsid w:val="134F086B"/>
    <w:rsid w:val="13A01C65"/>
    <w:rsid w:val="144D43C7"/>
    <w:rsid w:val="23AD67E0"/>
    <w:rsid w:val="32C97752"/>
    <w:rsid w:val="35534264"/>
    <w:rsid w:val="40B73FAB"/>
    <w:rsid w:val="41A72C70"/>
    <w:rsid w:val="4568371D"/>
    <w:rsid w:val="55825812"/>
    <w:rsid w:val="5FC20764"/>
    <w:rsid w:val="601C2D4D"/>
    <w:rsid w:val="688E15C5"/>
    <w:rsid w:val="7DD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??" w:hAnsi="??" w:eastAsia="??"/>
      <w:spacing w:val="-4"/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Calibri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384</Characters>
  <Lines>0</Lines>
  <Paragraphs>0</Paragraphs>
  <TotalTime>0</TotalTime>
  <ScaleCrop>false</ScaleCrop>
  <LinksUpToDate>false</LinksUpToDate>
  <CharactersWithSpaces>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2023-03-06T09:39:00Z</dcterms:created>
  <dc:creator>傅先成</dc:creator>
  <cp:lastModifiedBy>Administrator</cp:lastModifiedBy>
  <dcterms:modified xsi:type="dcterms:W3CDTF">2023-03-13T03:29:40Z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FD06056DC3C54B5981983CAC9148F7E6</vt:lpwstr>
  </property>
</Properties>
</file>