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240" w:lineRule="auto"/>
        <w:rPr>
          <w:rFonts w:ascii="黑体" w:hAnsi="黑体" w:eastAsia="黑体" w:cs="黑体"/>
          <w:sz w:val="28"/>
          <w:szCs w:val="36"/>
        </w:rPr>
      </w:pPr>
      <w:bookmarkStart w:id="0" w:name="_Hlk97210809"/>
      <w:r>
        <w:rPr>
          <w:rFonts w:hint="eastAsia" w:ascii="黑体" w:hAnsi="黑体" w:eastAsia="黑体" w:cs="黑体"/>
          <w:sz w:val="28"/>
          <w:szCs w:val="36"/>
        </w:rPr>
        <w:t>附件</w:t>
      </w:r>
      <w:r>
        <w:rPr>
          <w:rFonts w:ascii="黑体" w:hAnsi="黑体" w:eastAsia="黑体" w:cs="黑体"/>
          <w:sz w:val="28"/>
          <w:szCs w:val="36"/>
        </w:rPr>
        <w:t>2</w:t>
      </w:r>
    </w:p>
    <w:p>
      <w:pPr>
        <w:topLinePunct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中国中医药科技发展中心2</w:t>
      </w:r>
      <w:r>
        <w:rPr>
          <w:rFonts w:ascii="方正小标宋简体" w:hAnsi="方正小标宋简体" w:eastAsia="方正小标宋简体" w:cs="方正小标宋简体"/>
        </w:rPr>
        <w:t>02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</w:rPr>
        <w:t>年</w:t>
      </w:r>
    </w:p>
    <w:p>
      <w:pPr>
        <w:topLinePunct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公开招聘应届毕业生报名登记表</w:t>
      </w:r>
    </w:p>
    <w:p>
      <w:pPr>
        <w:topLinePunct/>
        <w:adjustRightInd w:val="0"/>
        <w:snapToGrid w:val="0"/>
        <w:rPr>
          <w:rFonts w:asci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应聘部门：               应聘岗位： </w:t>
      </w:r>
      <w:r>
        <w:rPr>
          <w:rFonts w:ascii="宋体" w:hAnsi="宋体" w:eastAsia="宋体" w:cs="宋体"/>
          <w:sz w:val="24"/>
          <w:szCs w:val="24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生源地：（京内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京外）</w:t>
      </w:r>
      <w:r>
        <w:rPr>
          <w:rFonts w:ascii="宋体" w:hAnsi="宋体" w:eastAsia="宋体" w:cs="宋体"/>
          <w:sz w:val="24"/>
          <w:szCs w:val="24"/>
        </w:rPr>
        <w:t xml:space="preserve">  </w:t>
      </w:r>
    </w:p>
    <w:tbl>
      <w:tblPr>
        <w:tblStyle w:val="5"/>
        <w:tblW w:w="850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06"/>
        <w:gridCol w:w="1154"/>
        <w:gridCol w:w="1276"/>
        <w:gridCol w:w="1007"/>
        <w:gridCol w:w="127"/>
        <w:gridCol w:w="709"/>
        <w:gridCol w:w="425"/>
        <w:gridCol w:w="158"/>
        <w:gridCol w:w="1100"/>
        <w:gridCol w:w="144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bookmarkStart w:id="1" w:name="_GoBack" w:colFirst="5" w:colLast="6"/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性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民 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族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 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籍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 xml:space="preserve"> 贯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原户籍地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52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应届学历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外语水平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计算机水平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爱好特长</w:t>
            </w:r>
          </w:p>
        </w:tc>
        <w:tc>
          <w:tcPr>
            <w:tcW w:w="35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25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739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739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5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5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学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  历</w:t>
            </w: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(从高中</w:t>
            </w: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填起)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就读院校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导师姓名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 作</w:t>
            </w: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  历</w:t>
            </w: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（含实习经历）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921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专业能力介绍（包括研究方向、专业理论基础、从事科研项目、掌握专业软件、论文发表等情况）</w:t>
            </w:r>
          </w:p>
        </w:tc>
        <w:tc>
          <w:tcPr>
            <w:tcW w:w="73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2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奖惩情况</w:t>
            </w:r>
          </w:p>
        </w:tc>
        <w:tc>
          <w:tcPr>
            <w:tcW w:w="73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1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73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rPr>
                <w:rFonts w:ascii="宋体"/>
                <w:sz w:val="24"/>
              </w:rPr>
            </w:pPr>
          </w:p>
        </w:tc>
      </w:tr>
      <w:bookmarkEnd w:id="1"/>
      <w:bookmarkEnd w:id="0"/>
    </w:tbl>
    <w:p>
      <w:pPr>
        <w:spacing w:line="600" w:lineRule="exac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</w:pP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填报说明</w:t>
      </w:r>
    </w:p>
    <w:p>
      <w:pPr>
        <w:snapToGrid w:val="0"/>
        <w:spacing w:line="560" w:lineRule="exact"/>
        <w:ind w:right="38" w:rightChars="12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仿宋_GB2312" w:eastAsia="仿宋_GB2312"/>
          <w:snapToGrid w:val="0"/>
          <w:kern w:val="0"/>
          <w:sz w:val="24"/>
          <w:szCs w:val="24"/>
        </w:rPr>
        <w:t xml:space="preserve">    </w:t>
      </w:r>
      <w:r>
        <w:rPr>
          <w:rFonts w:hint="eastAsia" w:ascii="宋体" w:hAnsi="宋体"/>
          <w:snapToGrid w:val="0"/>
          <w:kern w:val="0"/>
          <w:sz w:val="24"/>
          <w:szCs w:val="24"/>
        </w:rPr>
        <w:t>（一）填报的各项内容必须真实、全面、准确，考生要保证报名信息的真实性和完整性，如发现虚假填报信息，取消招聘资格。</w:t>
      </w:r>
    </w:p>
    <w:p>
      <w:pPr>
        <w:snapToGrid w:val="0"/>
        <w:spacing w:line="560" w:lineRule="exact"/>
        <w:ind w:right="38" w:rightChars="12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   （二）基本信息中，请务必提交电子版照片，所填“联系电话”应能保证随时联系，“生源地”是指入读高校前常住户口所在地，“毕业时间”是指预计取得最高学历、学位证书的时间。</w:t>
      </w:r>
    </w:p>
    <w:p>
      <w:pPr>
        <w:widowControl/>
        <w:snapToGrid w:val="0"/>
        <w:spacing w:line="560" w:lineRule="exact"/>
        <w:ind w:right="1558" w:rightChars="487" w:firstLine="480" w:firstLineChars="200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（三）个人简历，主要包括：</w:t>
      </w:r>
    </w:p>
    <w:p>
      <w:pPr>
        <w:widowControl/>
        <w:snapToGrid w:val="0"/>
        <w:spacing w:line="560" w:lineRule="exact"/>
        <w:ind w:right="38" w:rightChars="12" w:firstLine="480" w:firstLineChars="200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1、“学习经历”：（1）时间要具体到月份；（2）时间：从高中填起；（3）并在各个学习阶段注明所获学历和学位。</w:t>
      </w:r>
    </w:p>
    <w:p>
      <w:pPr>
        <w:widowControl/>
        <w:snapToGrid w:val="0"/>
        <w:spacing w:line="560" w:lineRule="exact"/>
        <w:ind w:right="38" w:rightChars="12" w:firstLine="480" w:firstLineChars="200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2、“工作经历”：（1）时间要具体到月份；（2）注明自己在每个工作阶段的岗位或身份。 </w:t>
      </w:r>
    </w:p>
    <w:p>
      <w:pPr>
        <w:widowControl/>
        <w:snapToGrid w:val="0"/>
        <w:spacing w:line="560" w:lineRule="exact"/>
        <w:ind w:right="38" w:rightChars="12" w:firstLine="480" w:firstLineChars="200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3、“学习经历”、“工作经历”必须完整、连续，不得出现空白时间段，有待业经历的应写明起止时间。</w:t>
      </w:r>
    </w:p>
    <w:p>
      <w:pPr>
        <w:widowControl/>
        <w:snapToGrid w:val="0"/>
        <w:spacing w:line="560" w:lineRule="exact"/>
        <w:ind w:right="38" w:rightChars="12" w:firstLine="480" w:firstLineChars="200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4、在职学习的经历，务必注明“在职学习”；兼职工作的经历，务必注明“兼职”。</w:t>
      </w:r>
    </w:p>
    <w:p>
      <w:pPr>
        <w:snapToGrid w:val="0"/>
        <w:spacing w:line="560" w:lineRule="exact"/>
        <w:ind w:firstLine="480" w:firstLineChars="200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（四）家庭其他成员包括直系亲属和主要社会关系，如有亲属在我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CN"/>
        </w:rPr>
        <w:t>中心</w:t>
      </w:r>
      <w:r>
        <w:rPr>
          <w:rFonts w:hint="eastAsia" w:ascii="宋体" w:hAnsi="宋体"/>
          <w:snapToGrid w:val="0"/>
          <w:kern w:val="0"/>
          <w:sz w:val="24"/>
          <w:szCs w:val="24"/>
        </w:rPr>
        <w:t>工作，请务必填报。</w:t>
      </w:r>
    </w:p>
    <w:p>
      <w:pPr>
        <w:widowControl/>
        <w:snapToGrid w:val="0"/>
        <w:spacing w:line="560" w:lineRule="exact"/>
        <w:ind w:right="1558" w:rightChars="487" w:firstLine="480" w:firstLineChars="200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（五）有其他需要说明的事项请在备注说明。</w:t>
      </w:r>
    </w:p>
    <w:p>
      <w:pPr>
        <w:widowControl/>
        <w:snapToGrid w:val="0"/>
        <w:spacing w:line="560" w:lineRule="exact"/>
        <w:ind w:right="1558" w:rightChars="487" w:firstLine="480" w:firstLineChars="200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（六）表格用宋体小四号字体填写。</w:t>
      </w:r>
    </w:p>
    <w:p>
      <w:pPr>
        <w:spacing w:line="600" w:lineRule="exact"/>
      </w:pPr>
    </w:p>
    <w:sectPr>
      <w:footerReference r:id="rId5" w:type="default"/>
      <w:footerReference r:id="rId6" w:type="even"/>
      <w:pgSz w:w="11910" w:h="16840"/>
      <w:pgMar w:top="1440" w:right="1797" w:bottom="1440" w:left="1797" w:header="567" w:footer="958" w:gutter="0"/>
      <w:pgNumType w:fmt="numberInDash"/>
      <w:cols w:space="425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7070600"/>
    </w:sdtPr>
    <w:sdtContent>
      <w:p>
        <w:pPr>
          <w:pStyle w:val="3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381946"/>
    </w:sdtPr>
    <w:sdtContent>
      <w:p>
        <w:pPr>
          <w:pStyle w:val="3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1MWY4NzVjNzY5M2QxNmU5MjJhMDI0MDY4MzZmMDYifQ=="/>
  </w:docVars>
  <w:rsids>
    <w:rsidRoot w:val="00021E02"/>
    <w:rsid w:val="000112AD"/>
    <w:rsid w:val="00021E02"/>
    <w:rsid w:val="000233CE"/>
    <w:rsid w:val="00026DBC"/>
    <w:rsid w:val="000A0C50"/>
    <w:rsid w:val="00101626"/>
    <w:rsid w:val="00144BD2"/>
    <w:rsid w:val="0015289B"/>
    <w:rsid w:val="001838BA"/>
    <w:rsid w:val="0019170A"/>
    <w:rsid w:val="001B485A"/>
    <w:rsid w:val="001E76A1"/>
    <w:rsid w:val="0024707F"/>
    <w:rsid w:val="00262E62"/>
    <w:rsid w:val="00271C35"/>
    <w:rsid w:val="00293BC0"/>
    <w:rsid w:val="002E518E"/>
    <w:rsid w:val="003200ED"/>
    <w:rsid w:val="00395321"/>
    <w:rsid w:val="00496204"/>
    <w:rsid w:val="004D0B16"/>
    <w:rsid w:val="0053272B"/>
    <w:rsid w:val="00573DF4"/>
    <w:rsid w:val="005846A9"/>
    <w:rsid w:val="00585A26"/>
    <w:rsid w:val="005C432F"/>
    <w:rsid w:val="005E1D59"/>
    <w:rsid w:val="00644AE7"/>
    <w:rsid w:val="00660D9F"/>
    <w:rsid w:val="00671EED"/>
    <w:rsid w:val="0068479F"/>
    <w:rsid w:val="006A1FBE"/>
    <w:rsid w:val="006B638E"/>
    <w:rsid w:val="00700DC4"/>
    <w:rsid w:val="00712A91"/>
    <w:rsid w:val="007970CD"/>
    <w:rsid w:val="007A6EED"/>
    <w:rsid w:val="007E0B09"/>
    <w:rsid w:val="007F1A5F"/>
    <w:rsid w:val="008366AD"/>
    <w:rsid w:val="008B5B12"/>
    <w:rsid w:val="008E1F35"/>
    <w:rsid w:val="008F5C29"/>
    <w:rsid w:val="00933240"/>
    <w:rsid w:val="00990FA6"/>
    <w:rsid w:val="00A060E3"/>
    <w:rsid w:val="00A10F0D"/>
    <w:rsid w:val="00A965C5"/>
    <w:rsid w:val="00AA13D4"/>
    <w:rsid w:val="00AB4533"/>
    <w:rsid w:val="00AD6240"/>
    <w:rsid w:val="00AE0743"/>
    <w:rsid w:val="00B01213"/>
    <w:rsid w:val="00B42F25"/>
    <w:rsid w:val="00B76F76"/>
    <w:rsid w:val="00BD432D"/>
    <w:rsid w:val="00C50AB0"/>
    <w:rsid w:val="00C708EE"/>
    <w:rsid w:val="00D06190"/>
    <w:rsid w:val="00D548DB"/>
    <w:rsid w:val="00D64F75"/>
    <w:rsid w:val="00D70233"/>
    <w:rsid w:val="00D931FB"/>
    <w:rsid w:val="00DD3502"/>
    <w:rsid w:val="00E53E21"/>
    <w:rsid w:val="00E564BF"/>
    <w:rsid w:val="00E61C4F"/>
    <w:rsid w:val="00E759EE"/>
    <w:rsid w:val="00E912CE"/>
    <w:rsid w:val="00E96C80"/>
    <w:rsid w:val="00EA37FB"/>
    <w:rsid w:val="00EB2E5E"/>
    <w:rsid w:val="00F44FE1"/>
    <w:rsid w:val="00FE3A0C"/>
    <w:rsid w:val="01CA3218"/>
    <w:rsid w:val="054C1C60"/>
    <w:rsid w:val="0D9E1BA7"/>
    <w:rsid w:val="14736183"/>
    <w:rsid w:val="14F63288"/>
    <w:rsid w:val="16B32E57"/>
    <w:rsid w:val="17374989"/>
    <w:rsid w:val="183C1F6A"/>
    <w:rsid w:val="19FA335B"/>
    <w:rsid w:val="1A9B3947"/>
    <w:rsid w:val="223522C7"/>
    <w:rsid w:val="225710F5"/>
    <w:rsid w:val="255E32F5"/>
    <w:rsid w:val="29935EC6"/>
    <w:rsid w:val="29A641FE"/>
    <w:rsid w:val="2DFE3744"/>
    <w:rsid w:val="317E4B06"/>
    <w:rsid w:val="39911474"/>
    <w:rsid w:val="3AC4750C"/>
    <w:rsid w:val="3B3B52D9"/>
    <w:rsid w:val="3C932DE8"/>
    <w:rsid w:val="3C9913A7"/>
    <w:rsid w:val="3F7919BF"/>
    <w:rsid w:val="3FA76D60"/>
    <w:rsid w:val="447E6D8B"/>
    <w:rsid w:val="49DE18DD"/>
    <w:rsid w:val="50092E94"/>
    <w:rsid w:val="506F14E1"/>
    <w:rsid w:val="53272DB4"/>
    <w:rsid w:val="578C7813"/>
    <w:rsid w:val="57B32D61"/>
    <w:rsid w:val="57E557D7"/>
    <w:rsid w:val="59B268D0"/>
    <w:rsid w:val="600864A9"/>
    <w:rsid w:val="636831B2"/>
    <w:rsid w:val="6AD82FDD"/>
    <w:rsid w:val="6B7D1BC9"/>
    <w:rsid w:val="6D2B2144"/>
    <w:rsid w:val="72DC2E4B"/>
    <w:rsid w:val="739E1612"/>
    <w:rsid w:val="762949B6"/>
    <w:rsid w:val="776C3AAC"/>
    <w:rsid w:val="7C20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仿宋_GB2312" w:hAnsi="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D014-9A43-4F09-9D87-EC8B3532C8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409</Characters>
  <Lines>3</Lines>
  <Paragraphs>1</Paragraphs>
  <TotalTime>1</TotalTime>
  <ScaleCrop>false</ScaleCrop>
  <LinksUpToDate>false</LinksUpToDate>
  <CharactersWithSpaces>479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2022-03-18T06:00:00Z</dcterms:created>
  <dc:creator>AutoBVT</dc:creator>
  <cp:lastModifiedBy>WPS_1602211081</cp:lastModifiedBy>
  <cp:lastPrinted>2022-04-07T07:54:00Z</cp:lastPrinted>
  <dcterms:modified xsi:type="dcterms:W3CDTF">2023-04-12T01:17:30Z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176603C366464C3BAB91DA77BBB745C2</vt:lpwstr>
  </property>
</Properties>
</file>