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30B9" w14:textId="61E487E0" w:rsidR="005E023D" w:rsidRPr="00B513FF" w:rsidRDefault="009361EA" w:rsidP="00B513FF">
      <w:pPr>
        <w:widowControl/>
        <w:spacing w:before="75" w:after="75" w:line="400" w:lineRule="atLeast"/>
        <w:jc w:val="center"/>
        <w:rPr>
          <w:rFonts w:ascii="黑体" w:eastAsia="黑体" w:hAnsi="黑体"/>
          <w:bCs/>
          <w:sz w:val="28"/>
          <w:szCs w:val="28"/>
        </w:rPr>
      </w:pPr>
      <w:r w:rsidRPr="0071173B">
        <w:rPr>
          <w:rFonts w:ascii="黑体" w:eastAsia="黑体" w:hAnsi="黑体" w:hint="eastAsia"/>
          <w:bCs/>
          <w:sz w:val="28"/>
          <w:szCs w:val="28"/>
        </w:rPr>
        <w:t>北京</w:t>
      </w:r>
      <w:r w:rsidRPr="0071173B">
        <w:rPr>
          <w:rFonts w:ascii="黑体" w:eastAsia="黑体" w:hAnsi="黑体"/>
          <w:bCs/>
          <w:sz w:val="28"/>
          <w:szCs w:val="28"/>
        </w:rPr>
        <w:t>邮电大学</w:t>
      </w:r>
      <w:r w:rsidRPr="0071173B">
        <w:rPr>
          <w:rFonts w:ascii="黑体" w:eastAsia="黑体" w:hAnsi="黑体" w:hint="eastAsia"/>
          <w:bCs/>
          <w:sz w:val="28"/>
          <w:szCs w:val="28"/>
        </w:rPr>
        <w:t>2</w:t>
      </w:r>
      <w:r w:rsidRPr="0071173B">
        <w:rPr>
          <w:rFonts w:ascii="黑体" w:eastAsia="黑体" w:hAnsi="黑体" w:hint="eastAsia"/>
          <w:color w:val="000000"/>
          <w:sz w:val="28"/>
          <w:szCs w:val="28"/>
        </w:rPr>
        <w:t>02</w:t>
      </w:r>
      <w:r w:rsidRPr="0071173B">
        <w:rPr>
          <w:rFonts w:ascii="黑体" w:eastAsia="黑体" w:hAnsi="黑体"/>
          <w:color w:val="000000"/>
          <w:sz w:val="28"/>
          <w:szCs w:val="28"/>
        </w:rPr>
        <w:t>3</w:t>
      </w:r>
      <w:r w:rsidRPr="0071173B">
        <w:rPr>
          <w:rFonts w:ascii="黑体" w:eastAsia="黑体" w:hAnsi="黑体" w:hint="eastAsia"/>
          <w:color w:val="000000"/>
          <w:sz w:val="28"/>
          <w:szCs w:val="28"/>
        </w:rPr>
        <w:t>年应届毕业生</w:t>
      </w:r>
      <w:r w:rsidR="00741E85" w:rsidRPr="0071173B">
        <w:rPr>
          <w:rFonts w:ascii="黑体" w:eastAsia="黑体" w:hAnsi="黑体" w:hint="eastAsia"/>
          <w:color w:val="000000"/>
          <w:sz w:val="28"/>
          <w:szCs w:val="28"/>
        </w:rPr>
        <w:t>科研助</w:t>
      </w:r>
      <w:r w:rsidR="00741E85" w:rsidRPr="0071173B">
        <w:rPr>
          <w:rFonts w:ascii="黑体" w:eastAsia="黑体" w:hAnsi="黑体"/>
          <w:color w:val="000000"/>
          <w:sz w:val="28"/>
          <w:szCs w:val="28"/>
        </w:rPr>
        <w:t>理</w:t>
      </w:r>
      <w:r w:rsidR="00334D30" w:rsidRPr="0071173B">
        <w:rPr>
          <w:rFonts w:ascii="黑体" w:eastAsia="黑体" w:hAnsi="黑体" w:hint="eastAsia"/>
          <w:color w:val="000000"/>
          <w:sz w:val="28"/>
          <w:szCs w:val="28"/>
        </w:rPr>
        <w:t>岗</w:t>
      </w:r>
      <w:r w:rsidR="00334D30" w:rsidRPr="0071173B">
        <w:rPr>
          <w:rFonts w:ascii="黑体" w:eastAsia="黑体" w:hAnsi="黑体"/>
          <w:color w:val="000000"/>
          <w:sz w:val="28"/>
          <w:szCs w:val="28"/>
        </w:rPr>
        <w:t>位</w:t>
      </w:r>
      <w:r w:rsidR="005C32B6" w:rsidRPr="0071173B">
        <w:rPr>
          <w:rFonts w:ascii="黑体" w:eastAsia="黑体" w:hAnsi="黑体" w:hint="eastAsia"/>
          <w:bCs/>
          <w:sz w:val="28"/>
          <w:szCs w:val="28"/>
        </w:rPr>
        <w:t>招聘</w:t>
      </w:r>
      <w:r w:rsidR="00DE4EC1">
        <w:rPr>
          <w:rFonts w:ascii="黑体" w:eastAsia="黑体" w:hAnsi="黑体" w:hint="eastAsia"/>
          <w:bCs/>
          <w:sz w:val="28"/>
          <w:szCs w:val="28"/>
        </w:rPr>
        <w:t>岗位</w:t>
      </w:r>
      <w:r w:rsidR="0071173B" w:rsidRPr="0071173B">
        <w:rPr>
          <w:rFonts w:ascii="黑体" w:eastAsia="黑体" w:hAnsi="黑体" w:hint="eastAsia"/>
          <w:bCs/>
          <w:sz w:val="28"/>
          <w:szCs w:val="28"/>
        </w:rPr>
        <w:t>汇总</w:t>
      </w:r>
      <w:r w:rsidR="00FD0958" w:rsidRPr="0071173B">
        <w:rPr>
          <w:rFonts w:ascii="黑体" w:eastAsia="黑体" w:hAnsi="黑体" w:hint="eastAsia"/>
          <w:bCs/>
          <w:sz w:val="28"/>
          <w:szCs w:val="28"/>
        </w:rPr>
        <w:t>表</w:t>
      </w:r>
    </w:p>
    <w:p w14:paraId="305A340E" w14:textId="69375C10" w:rsidR="0071173B" w:rsidRPr="0071173B" w:rsidRDefault="0071173B" w:rsidP="003D4A92">
      <w:pPr>
        <w:widowControl/>
        <w:spacing w:before="75" w:after="75" w:line="400" w:lineRule="atLeast"/>
        <w:jc w:val="right"/>
        <w:rPr>
          <w:rFonts w:ascii="宋体" w:hAnsi="宋体"/>
          <w:color w:val="000000"/>
          <w:sz w:val="24"/>
          <w:szCs w:val="24"/>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44"/>
        <w:gridCol w:w="567"/>
        <w:gridCol w:w="1417"/>
        <w:gridCol w:w="709"/>
        <w:gridCol w:w="3544"/>
        <w:gridCol w:w="3260"/>
      </w:tblGrid>
      <w:tr w:rsidR="0071173B" w:rsidRPr="0037347B" w14:paraId="79444052" w14:textId="603C5506" w:rsidTr="00DE4EC1">
        <w:trPr>
          <w:trHeight w:val="526"/>
        </w:trPr>
        <w:tc>
          <w:tcPr>
            <w:tcW w:w="1844" w:type="dxa"/>
            <w:shd w:val="clear" w:color="auto" w:fill="FFFFFF"/>
            <w:tcMar>
              <w:top w:w="0" w:type="dxa"/>
              <w:left w:w="75" w:type="dxa"/>
              <w:bottom w:w="0" w:type="dxa"/>
              <w:right w:w="75" w:type="dxa"/>
            </w:tcMar>
            <w:hideMark/>
          </w:tcPr>
          <w:p w14:paraId="0EAA389D" w14:textId="4AE6A2AA" w:rsidR="009361EA" w:rsidRPr="00EB51FE" w:rsidRDefault="009361EA" w:rsidP="00394002">
            <w:pPr>
              <w:widowControl/>
              <w:spacing w:before="75" w:after="75" w:line="400" w:lineRule="atLeast"/>
              <w:jc w:val="center"/>
              <w:rPr>
                <w:rFonts w:ascii="宋体" w:hAnsi="宋体"/>
                <w:b/>
                <w:color w:val="000000"/>
                <w:sz w:val="24"/>
                <w:szCs w:val="24"/>
              </w:rPr>
            </w:pPr>
            <w:r w:rsidRPr="00EB51FE">
              <w:rPr>
                <w:rFonts w:ascii="宋体" w:hAnsi="宋体" w:hint="eastAsia"/>
                <w:b/>
                <w:color w:val="000000"/>
                <w:sz w:val="24"/>
                <w:szCs w:val="24"/>
              </w:rPr>
              <w:t>招聘单位</w:t>
            </w:r>
          </w:p>
        </w:tc>
        <w:tc>
          <w:tcPr>
            <w:tcW w:w="567" w:type="dxa"/>
            <w:shd w:val="clear" w:color="auto" w:fill="FFFFFF"/>
            <w:vAlign w:val="center"/>
          </w:tcPr>
          <w:p w14:paraId="5673044A" w14:textId="47229ECF" w:rsidR="009361EA" w:rsidRPr="00EB51FE" w:rsidRDefault="00FA58AF" w:rsidP="000B122D">
            <w:pPr>
              <w:widowControl/>
              <w:spacing w:before="75" w:after="75" w:line="400" w:lineRule="atLeast"/>
              <w:jc w:val="center"/>
              <w:rPr>
                <w:rFonts w:ascii="宋体" w:hAnsi="宋体"/>
                <w:b/>
                <w:color w:val="000000"/>
                <w:sz w:val="24"/>
                <w:szCs w:val="24"/>
              </w:rPr>
            </w:pPr>
            <w:r>
              <w:rPr>
                <w:rFonts w:ascii="宋体" w:hAnsi="宋体" w:hint="eastAsia"/>
                <w:b/>
                <w:color w:val="000000"/>
                <w:sz w:val="24"/>
                <w:szCs w:val="24"/>
              </w:rPr>
              <w:t>设置总数</w:t>
            </w:r>
          </w:p>
        </w:tc>
        <w:tc>
          <w:tcPr>
            <w:tcW w:w="1417" w:type="dxa"/>
            <w:shd w:val="clear" w:color="auto" w:fill="FFFFFF"/>
            <w:tcMar>
              <w:top w:w="0" w:type="dxa"/>
              <w:left w:w="75" w:type="dxa"/>
              <w:bottom w:w="0" w:type="dxa"/>
              <w:right w:w="75" w:type="dxa"/>
            </w:tcMar>
            <w:vAlign w:val="center"/>
            <w:hideMark/>
          </w:tcPr>
          <w:p w14:paraId="334A86C0" w14:textId="46A8D7FE" w:rsidR="009361EA" w:rsidRPr="00EB51FE" w:rsidRDefault="009361EA" w:rsidP="00EB51FE">
            <w:pPr>
              <w:widowControl/>
              <w:spacing w:before="75" w:after="75" w:line="400" w:lineRule="atLeast"/>
              <w:jc w:val="center"/>
              <w:rPr>
                <w:rFonts w:ascii="宋体" w:hAnsi="宋体"/>
                <w:b/>
                <w:color w:val="000000"/>
                <w:sz w:val="24"/>
                <w:szCs w:val="24"/>
              </w:rPr>
            </w:pPr>
            <w:r w:rsidRPr="00EB51FE">
              <w:rPr>
                <w:rFonts w:ascii="宋体" w:hAnsi="宋体" w:hint="eastAsia"/>
                <w:b/>
                <w:color w:val="000000"/>
                <w:sz w:val="24"/>
                <w:szCs w:val="24"/>
              </w:rPr>
              <w:t>岗位名称</w:t>
            </w:r>
          </w:p>
        </w:tc>
        <w:tc>
          <w:tcPr>
            <w:tcW w:w="709" w:type="dxa"/>
            <w:shd w:val="clear" w:color="auto" w:fill="FFFFFF"/>
            <w:tcMar>
              <w:top w:w="0" w:type="dxa"/>
              <w:left w:w="75" w:type="dxa"/>
              <w:bottom w:w="0" w:type="dxa"/>
              <w:right w:w="75" w:type="dxa"/>
            </w:tcMar>
            <w:vAlign w:val="center"/>
            <w:hideMark/>
          </w:tcPr>
          <w:p w14:paraId="4D203191" w14:textId="77777777" w:rsidR="009361EA" w:rsidRPr="00EB51FE" w:rsidRDefault="009361EA" w:rsidP="00EB51FE">
            <w:pPr>
              <w:widowControl/>
              <w:spacing w:before="75" w:after="75" w:line="400" w:lineRule="atLeast"/>
              <w:jc w:val="center"/>
              <w:rPr>
                <w:rFonts w:ascii="宋体" w:hAnsi="宋体"/>
                <w:b/>
                <w:color w:val="000000"/>
                <w:sz w:val="24"/>
                <w:szCs w:val="24"/>
              </w:rPr>
            </w:pPr>
            <w:r w:rsidRPr="00EB51FE">
              <w:rPr>
                <w:rFonts w:ascii="宋体" w:hAnsi="宋体" w:hint="eastAsia"/>
                <w:b/>
                <w:color w:val="000000"/>
                <w:sz w:val="24"/>
                <w:szCs w:val="24"/>
              </w:rPr>
              <w:t>岗位数量</w:t>
            </w:r>
          </w:p>
        </w:tc>
        <w:tc>
          <w:tcPr>
            <w:tcW w:w="3544" w:type="dxa"/>
            <w:tcBorders>
              <w:bottom w:val="single" w:sz="4" w:space="0" w:color="auto"/>
            </w:tcBorders>
            <w:shd w:val="clear" w:color="auto" w:fill="FFFFFF"/>
            <w:tcMar>
              <w:top w:w="0" w:type="dxa"/>
              <w:left w:w="75" w:type="dxa"/>
              <w:bottom w:w="0" w:type="dxa"/>
              <w:right w:w="75" w:type="dxa"/>
            </w:tcMar>
            <w:vAlign w:val="center"/>
            <w:hideMark/>
          </w:tcPr>
          <w:p w14:paraId="671A5BE5" w14:textId="77777777" w:rsidR="009361EA" w:rsidRPr="00EB51FE" w:rsidRDefault="009361EA" w:rsidP="00EB51FE">
            <w:pPr>
              <w:widowControl/>
              <w:spacing w:before="75" w:after="75" w:line="400" w:lineRule="atLeast"/>
              <w:jc w:val="center"/>
              <w:rPr>
                <w:rFonts w:ascii="宋体" w:hAnsi="宋体"/>
                <w:b/>
                <w:color w:val="000000"/>
                <w:sz w:val="24"/>
                <w:szCs w:val="24"/>
              </w:rPr>
            </w:pPr>
            <w:r w:rsidRPr="00EB51FE">
              <w:rPr>
                <w:rFonts w:ascii="宋体" w:hAnsi="宋体" w:hint="eastAsia"/>
                <w:b/>
                <w:color w:val="000000"/>
                <w:sz w:val="24"/>
                <w:szCs w:val="24"/>
              </w:rPr>
              <w:t>应聘条件</w:t>
            </w:r>
          </w:p>
        </w:tc>
        <w:tc>
          <w:tcPr>
            <w:tcW w:w="3260" w:type="dxa"/>
            <w:tcBorders>
              <w:bottom w:val="single" w:sz="4" w:space="0" w:color="auto"/>
            </w:tcBorders>
            <w:shd w:val="clear" w:color="auto" w:fill="FFFFFF"/>
            <w:vAlign w:val="center"/>
          </w:tcPr>
          <w:p w14:paraId="0596B4CE" w14:textId="1E38C157" w:rsidR="009361EA" w:rsidRPr="00EB51FE" w:rsidRDefault="009361EA" w:rsidP="00EB51FE">
            <w:pPr>
              <w:widowControl/>
              <w:spacing w:before="75" w:after="75" w:line="400" w:lineRule="atLeast"/>
              <w:jc w:val="center"/>
              <w:rPr>
                <w:rFonts w:ascii="宋体" w:hAnsi="宋体"/>
                <w:b/>
                <w:color w:val="000000"/>
                <w:sz w:val="24"/>
                <w:szCs w:val="24"/>
              </w:rPr>
            </w:pPr>
            <w:r w:rsidRPr="00EB51FE">
              <w:rPr>
                <w:rFonts w:ascii="宋体" w:hAnsi="宋体" w:hint="eastAsia"/>
                <w:b/>
                <w:color w:val="000000"/>
                <w:sz w:val="24"/>
                <w:szCs w:val="24"/>
              </w:rPr>
              <w:t>岗</w:t>
            </w:r>
            <w:r w:rsidRPr="00EB51FE">
              <w:rPr>
                <w:rFonts w:ascii="宋体" w:hAnsi="宋体"/>
                <w:b/>
                <w:color w:val="000000"/>
                <w:sz w:val="24"/>
                <w:szCs w:val="24"/>
              </w:rPr>
              <w:t>位</w:t>
            </w:r>
            <w:r w:rsidRPr="00EB51FE">
              <w:rPr>
                <w:rFonts w:ascii="宋体" w:hAnsi="宋体" w:hint="eastAsia"/>
                <w:b/>
                <w:color w:val="000000"/>
                <w:sz w:val="24"/>
                <w:szCs w:val="24"/>
              </w:rPr>
              <w:t>职</w:t>
            </w:r>
            <w:r w:rsidRPr="00EB51FE">
              <w:rPr>
                <w:rFonts w:ascii="宋体" w:hAnsi="宋体"/>
                <w:b/>
                <w:color w:val="000000"/>
                <w:sz w:val="24"/>
                <w:szCs w:val="24"/>
              </w:rPr>
              <w:t>责</w:t>
            </w:r>
          </w:p>
        </w:tc>
      </w:tr>
      <w:tr w:rsidR="005B51EC" w:rsidRPr="0037347B" w14:paraId="4991FD28" w14:textId="77777777" w:rsidTr="00DE4EC1">
        <w:trPr>
          <w:trHeight w:val="212"/>
        </w:trPr>
        <w:tc>
          <w:tcPr>
            <w:tcW w:w="1844" w:type="dxa"/>
            <w:shd w:val="clear" w:color="auto" w:fill="FFFFFF"/>
            <w:tcMar>
              <w:top w:w="0" w:type="dxa"/>
              <w:left w:w="75" w:type="dxa"/>
              <w:bottom w:w="0" w:type="dxa"/>
              <w:right w:w="75" w:type="dxa"/>
            </w:tcMar>
          </w:tcPr>
          <w:p w14:paraId="49E29B49" w14:textId="77777777" w:rsidR="005B51EC" w:rsidRPr="000F25EB" w:rsidRDefault="005B51EC" w:rsidP="00804F6C">
            <w:pPr>
              <w:widowControl/>
              <w:spacing w:before="75" w:after="75" w:line="400" w:lineRule="atLeast"/>
              <w:jc w:val="left"/>
              <w:rPr>
                <w:rFonts w:ascii="宋体" w:hAnsi="宋体"/>
                <w:color w:val="000000"/>
                <w:szCs w:val="21"/>
              </w:rPr>
            </w:pPr>
            <w:r w:rsidRPr="000F25EB">
              <w:rPr>
                <w:rFonts w:ascii="宋体" w:hAnsi="宋体"/>
                <w:color w:val="000000"/>
                <w:szCs w:val="21"/>
              </w:rPr>
              <w:t>信息与通信工程</w:t>
            </w:r>
            <w:r w:rsidRPr="000F25EB">
              <w:rPr>
                <w:rFonts w:ascii="宋体" w:hAnsi="宋体" w:hint="eastAsia"/>
                <w:color w:val="000000"/>
                <w:szCs w:val="21"/>
              </w:rPr>
              <w:t>学院</w:t>
            </w:r>
          </w:p>
          <w:p w14:paraId="156C0C53" w14:textId="77777777" w:rsidR="005B51EC" w:rsidRPr="000F25EB" w:rsidRDefault="005B51EC" w:rsidP="00804F6C">
            <w:pPr>
              <w:widowControl/>
              <w:spacing w:before="75" w:after="75" w:line="400" w:lineRule="atLeast"/>
              <w:jc w:val="left"/>
              <w:rPr>
                <w:rFonts w:ascii="宋体" w:hAnsi="宋体"/>
                <w:color w:val="000000"/>
                <w:szCs w:val="21"/>
              </w:rPr>
            </w:pPr>
            <w:r>
              <w:rPr>
                <w:rFonts w:ascii="宋体" w:hAnsi="宋体" w:hint="eastAsia"/>
                <w:color w:val="000000"/>
                <w:szCs w:val="21"/>
              </w:rPr>
              <w:t>联</w:t>
            </w:r>
            <w:r>
              <w:rPr>
                <w:rFonts w:ascii="宋体" w:hAnsi="宋体"/>
                <w:color w:val="000000"/>
                <w:szCs w:val="21"/>
              </w:rPr>
              <w:t>系</w:t>
            </w:r>
            <w:r w:rsidRPr="000F25EB">
              <w:rPr>
                <w:rFonts w:ascii="宋体" w:hAnsi="宋体" w:hint="eastAsia"/>
                <w:color w:val="000000"/>
                <w:szCs w:val="21"/>
              </w:rPr>
              <w:t>人：</w:t>
            </w:r>
            <w:r>
              <w:rPr>
                <w:rFonts w:ascii="宋体" w:hAnsi="宋体" w:hint="eastAsia"/>
                <w:color w:val="000000"/>
                <w:szCs w:val="21"/>
              </w:rPr>
              <w:t>袁</w:t>
            </w:r>
            <w:r>
              <w:rPr>
                <w:rFonts w:ascii="宋体" w:hAnsi="宋体"/>
                <w:color w:val="000000"/>
                <w:szCs w:val="21"/>
              </w:rPr>
              <w:t>老师</w:t>
            </w:r>
          </w:p>
          <w:p w14:paraId="6D218698" w14:textId="77777777" w:rsidR="005B51EC" w:rsidRPr="000F25EB" w:rsidRDefault="005B51EC" w:rsidP="00804F6C">
            <w:pPr>
              <w:widowControl/>
              <w:spacing w:before="75" w:after="75" w:line="400" w:lineRule="atLeast"/>
              <w:jc w:val="left"/>
              <w:rPr>
                <w:rFonts w:ascii="宋体" w:hAnsi="宋体"/>
                <w:color w:val="000000"/>
                <w:szCs w:val="21"/>
              </w:rPr>
            </w:pPr>
            <w:r w:rsidRPr="000F25EB">
              <w:rPr>
                <w:rFonts w:ascii="宋体" w:hAnsi="宋体" w:hint="eastAsia"/>
                <w:color w:val="000000"/>
                <w:szCs w:val="21"/>
              </w:rPr>
              <w:t>邮</w:t>
            </w:r>
            <w:r>
              <w:rPr>
                <w:rFonts w:ascii="宋体" w:hAnsi="宋体"/>
                <w:color w:val="000000"/>
                <w:szCs w:val="21"/>
              </w:rPr>
              <w:t>箱</w:t>
            </w:r>
            <w:r w:rsidRPr="000F25EB">
              <w:rPr>
                <w:rFonts w:ascii="宋体" w:hAnsi="宋体" w:hint="eastAsia"/>
                <w:color w:val="000000"/>
                <w:szCs w:val="21"/>
              </w:rPr>
              <w:t>：</w:t>
            </w:r>
            <w:r w:rsidRPr="00993E5C">
              <w:rPr>
                <w:rFonts w:ascii="宋体" w:hAnsi="宋体"/>
                <w:color w:val="000000"/>
                <w:szCs w:val="21"/>
              </w:rPr>
              <w:t>yuanjie0172@bupt.edu.cn</w:t>
            </w:r>
          </w:p>
          <w:p w14:paraId="3A356922" w14:textId="77777777" w:rsidR="005B51EC" w:rsidRDefault="005B51EC" w:rsidP="00804F6C">
            <w:pPr>
              <w:widowControl/>
              <w:spacing w:before="75" w:after="75" w:line="400" w:lineRule="atLeast"/>
              <w:jc w:val="left"/>
              <w:rPr>
                <w:rFonts w:ascii="宋体" w:hAnsi="宋体"/>
                <w:color w:val="000000"/>
                <w:szCs w:val="21"/>
              </w:rPr>
            </w:pPr>
            <w:r>
              <w:rPr>
                <w:rFonts w:ascii="宋体" w:hAnsi="宋体" w:hint="eastAsia"/>
                <w:color w:val="000000"/>
                <w:szCs w:val="21"/>
              </w:rPr>
              <w:t>联系</w:t>
            </w:r>
            <w:r>
              <w:rPr>
                <w:rFonts w:ascii="宋体" w:hAnsi="宋体"/>
                <w:color w:val="000000"/>
                <w:szCs w:val="21"/>
              </w:rPr>
              <w:t>电话</w:t>
            </w:r>
            <w:r w:rsidRPr="00993E5C">
              <w:rPr>
                <w:rFonts w:ascii="宋体" w:hAnsi="宋体"/>
                <w:color w:val="000000"/>
                <w:szCs w:val="21"/>
              </w:rPr>
              <w:t>：</w:t>
            </w:r>
          </w:p>
          <w:p w14:paraId="2E0F1731" w14:textId="77777777" w:rsidR="005B51EC" w:rsidRPr="00394002" w:rsidRDefault="005B51EC" w:rsidP="00804F6C">
            <w:pPr>
              <w:widowControl/>
              <w:spacing w:before="75" w:after="75" w:line="400" w:lineRule="atLeast"/>
              <w:jc w:val="left"/>
              <w:rPr>
                <w:rFonts w:ascii="宋体" w:hAnsi="宋体"/>
                <w:color w:val="000000"/>
                <w:szCs w:val="21"/>
              </w:rPr>
            </w:pPr>
            <w:r>
              <w:rPr>
                <w:rFonts w:ascii="宋体" w:hAnsi="宋体" w:hint="eastAsia"/>
                <w:color w:val="000000"/>
                <w:szCs w:val="21"/>
              </w:rPr>
              <w:t>010-62282620</w:t>
            </w:r>
          </w:p>
        </w:tc>
        <w:tc>
          <w:tcPr>
            <w:tcW w:w="567" w:type="dxa"/>
            <w:shd w:val="clear" w:color="auto" w:fill="FFFFFF"/>
            <w:vAlign w:val="center"/>
          </w:tcPr>
          <w:p w14:paraId="13F9847A" w14:textId="77777777" w:rsidR="005B51EC" w:rsidRPr="002E51B2" w:rsidRDefault="005B51EC" w:rsidP="00804F6C">
            <w:pPr>
              <w:widowControl/>
              <w:spacing w:before="75" w:after="75" w:line="400" w:lineRule="atLeast"/>
              <w:jc w:val="center"/>
              <w:rPr>
                <w:rFonts w:ascii="宋体" w:hAnsi="宋体"/>
                <w:color w:val="000000"/>
                <w:szCs w:val="21"/>
              </w:rPr>
            </w:pPr>
            <w:r w:rsidRPr="002E51B2">
              <w:rPr>
                <w:rFonts w:ascii="宋体" w:hAnsi="宋体" w:hint="eastAsia"/>
                <w:color w:val="000000"/>
                <w:szCs w:val="21"/>
              </w:rPr>
              <w:t>8</w:t>
            </w:r>
          </w:p>
        </w:tc>
        <w:tc>
          <w:tcPr>
            <w:tcW w:w="1417" w:type="dxa"/>
            <w:shd w:val="clear" w:color="auto" w:fill="FFFFFF"/>
            <w:tcMar>
              <w:top w:w="0" w:type="dxa"/>
              <w:left w:w="75" w:type="dxa"/>
              <w:bottom w:w="0" w:type="dxa"/>
              <w:right w:w="75" w:type="dxa"/>
            </w:tcMar>
            <w:vAlign w:val="center"/>
          </w:tcPr>
          <w:p w14:paraId="665BEF58" w14:textId="77777777" w:rsidR="005B51EC" w:rsidRPr="00846C67" w:rsidRDefault="005B51EC" w:rsidP="00804F6C">
            <w:pPr>
              <w:widowControl/>
              <w:spacing w:before="75" w:after="75" w:line="400" w:lineRule="atLeast"/>
              <w:jc w:val="left"/>
              <w:rPr>
                <w:rFonts w:ascii="宋体" w:hAnsi="宋体"/>
                <w:color w:val="000000"/>
                <w:szCs w:val="21"/>
              </w:rPr>
            </w:pPr>
            <w:r w:rsidRPr="000F25EB">
              <w:rPr>
                <w:rFonts w:ascii="宋体" w:hAnsi="宋体" w:hint="eastAsia"/>
                <w:color w:val="000000"/>
                <w:szCs w:val="21"/>
              </w:rPr>
              <w:t>科研财务助理</w:t>
            </w:r>
          </w:p>
        </w:tc>
        <w:tc>
          <w:tcPr>
            <w:tcW w:w="709" w:type="dxa"/>
            <w:shd w:val="clear" w:color="auto" w:fill="FFFFFF"/>
            <w:tcMar>
              <w:top w:w="0" w:type="dxa"/>
              <w:left w:w="75" w:type="dxa"/>
              <w:bottom w:w="0" w:type="dxa"/>
              <w:right w:w="75" w:type="dxa"/>
            </w:tcMar>
            <w:vAlign w:val="center"/>
          </w:tcPr>
          <w:p w14:paraId="6FF9F78E" w14:textId="77777777" w:rsidR="005B51EC" w:rsidRPr="00846C67" w:rsidRDefault="005B51EC" w:rsidP="00804F6C">
            <w:pPr>
              <w:widowControl/>
              <w:spacing w:before="75" w:after="75" w:line="400" w:lineRule="atLeast"/>
              <w:jc w:val="center"/>
              <w:rPr>
                <w:rFonts w:ascii="宋体" w:hAnsi="宋体"/>
                <w:color w:val="000000"/>
                <w:szCs w:val="21"/>
              </w:rPr>
            </w:pPr>
            <w:r w:rsidRPr="000F25EB">
              <w:rPr>
                <w:rFonts w:ascii="宋体" w:hAnsi="宋体"/>
                <w:color w:val="000000"/>
                <w:szCs w:val="21"/>
              </w:rPr>
              <w:t>2</w:t>
            </w:r>
          </w:p>
        </w:tc>
        <w:tc>
          <w:tcPr>
            <w:tcW w:w="3544" w:type="dxa"/>
            <w:shd w:val="clear" w:color="auto" w:fill="FFFFFF"/>
            <w:tcMar>
              <w:top w:w="0" w:type="dxa"/>
              <w:left w:w="75" w:type="dxa"/>
              <w:bottom w:w="0" w:type="dxa"/>
              <w:right w:w="75" w:type="dxa"/>
            </w:tcMar>
          </w:tcPr>
          <w:p w14:paraId="639AF4B3" w14:textId="77777777" w:rsidR="005B51EC" w:rsidRPr="004758AE" w:rsidRDefault="005B51EC" w:rsidP="00804F6C">
            <w:pPr>
              <w:rPr>
                <w:color w:val="333333"/>
                <w:shd w:val="clear" w:color="auto" w:fill="FFFFFF"/>
              </w:rPr>
            </w:pPr>
            <w:r w:rsidRPr="004758AE">
              <w:rPr>
                <w:color w:val="333333"/>
                <w:shd w:val="clear" w:color="auto" w:fill="FFFFFF"/>
              </w:rPr>
              <w:t>1</w:t>
            </w:r>
            <w:r w:rsidRPr="004758AE">
              <w:rPr>
                <w:rFonts w:hint="eastAsia"/>
                <w:color w:val="333333"/>
                <w:shd w:val="clear" w:color="auto" w:fill="FFFFFF"/>
              </w:rPr>
              <w:t>.</w:t>
            </w:r>
            <w:r w:rsidRPr="004758AE">
              <w:rPr>
                <w:color w:val="333333"/>
                <w:shd w:val="clear" w:color="auto" w:fill="FFFFFF"/>
              </w:rPr>
              <w:t>具有良好的思想素质和道德操守，品行端正，遵纪守法，严守职业道德；</w:t>
            </w:r>
          </w:p>
          <w:p w14:paraId="4AAA6971" w14:textId="77777777" w:rsidR="005B51EC" w:rsidRPr="004758AE" w:rsidRDefault="005B51EC" w:rsidP="00804F6C">
            <w:pPr>
              <w:rPr>
                <w:color w:val="333333"/>
                <w:shd w:val="clear" w:color="auto" w:fill="FFFFFF"/>
              </w:rPr>
            </w:pPr>
            <w:r w:rsidRPr="004758AE">
              <w:rPr>
                <w:color w:val="333333"/>
                <w:shd w:val="clear" w:color="auto" w:fill="FFFFFF"/>
              </w:rPr>
              <w:t>2</w:t>
            </w:r>
            <w:r w:rsidRPr="004758AE">
              <w:rPr>
                <w:rFonts w:hint="eastAsia"/>
                <w:color w:val="333333"/>
                <w:shd w:val="clear" w:color="auto" w:fill="FFFFFF"/>
              </w:rPr>
              <w:t>.</w:t>
            </w:r>
            <w:r w:rsidRPr="004758AE">
              <w:rPr>
                <w:color w:val="333333"/>
                <w:shd w:val="clear" w:color="auto" w:fill="FFFFFF"/>
              </w:rPr>
              <w:t>本科及以上学历，计算机、电子信息、通信、管理类等相关专业优先；</w:t>
            </w:r>
          </w:p>
          <w:p w14:paraId="069BFBE8" w14:textId="77777777" w:rsidR="005B51EC" w:rsidRPr="004758AE" w:rsidRDefault="005B51EC" w:rsidP="00804F6C">
            <w:pPr>
              <w:rPr>
                <w:color w:val="333333"/>
                <w:shd w:val="clear" w:color="auto" w:fill="FFFFFF"/>
              </w:rPr>
            </w:pPr>
            <w:r w:rsidRPr="004758AE">
              <w:rPr>
                <w:color w:val="333333"/>
                <w:shd w:val="clear" w:color="auto" w:fill="FFFFFF"/>
              </w:rPr>
              <w:t>3</w:t>
            </w:r>
            <w:r w:rsidRPr="004758AE">
              <w:rPr>
                <w:rFonts w:hint="eastAsia"/>
                <w:color w:val="333333"/>
                <w:shd w:val="clear" w:color="auto" w:fill="FFFFFF"/>
              </w:rPr>
              <w:t>.</w:t>
            </w:r>
            <w:r w:rsidRPr="004758AE">
              <w:rPr>
                <w:color w:val="333333"/>
                <w:shd w:val="clear" w:color="auto" w:fill="FFFFFF"/>
              </w:rPr>
              <w:t>有良好的</w:t>
            </w:r>
            <w:bookmarkStart w:id="0" w:name="_GoBack"/>
            <w:bookmarkEnd w:id="0"/>
            <w:r w:rsidRPr="004758AE">
              <w:rPr>
                <w:color w:val="333333"/>
                <w:shd w:val="clear" w:color="auto" w:fill="FFFFFF"/>
              </w:rPr>
              <w:t>团队合作精神、较强的责任心和沟通协调能力，工作积极主动；</w:t>
            </w:r>
          </w:p>
          <w:p w14:paraId="291B9D51" w14:textId="77777777" w:rsidR="005B51EC" w:rsidRPr="004758AE" w:rsidRDefault="005B51EC" w:rsidP="00804F6C">
            <w:pPr>
              <w:rPr>
                <w:color w:val="333333"/>
                <w:shd w:val="clear" w:color="auto" w:fill="FFFFFF"/>
              </w:rPr>
            </w:pPr>
            <w:r w:rsidRPr="004758AE">
              <w:rPr>
                <w:color w:val="333333"/>
                <w:shd w:val="clear" w:color="auto" w:fill="FFFFFF"/>
              </w:rPr>
              <w:t>4</w:t>
            </w:r>
            <w:r w:rsidRPr="004758AE">
              <w:rPr>
                <w:rFonts w:hint="eastAsia"/>
                <w:color w:val="333333"/>
                <w:shd w:val="clear" w:color="auto" w:fill="FFFFFF"/>
              </w:rPr>
              <w:t>.</w:t>
            </w:r>
            <w:r w:rsidRPr="004758AE">
              <w:rPr>
                <w:color w:val="333333"/>
                <w:shd w:val="clear" w:color="auto" w:fill="FFFFFF"/>
              </w:rPr>
              <w:t>有较强的文字撰写能力和口头表达能力；有较高的英语水平，具备较强的英语阅读及撰写能力；</w:t>
            </w:r>
          </w:p>
          <w:p w14:paraId="236F0272" w14:textId="77777777" w:rsidR="005B51EC" w:rsidRPr="004758AE" w:rsidRDefault="005B51EC" w:rsidP="00804F6C">
            <w:pPr>
              <w:rPr>
                <w:color w:val="333333"/>
                <w:shd w:val="clear" w:color="auto" w:fill="FFFFFF"/>
              </w:rPr>
            </w:pPr>
            <w:r w:rsidRPr="004758AE">
              <w:rPr>
                <w:color w:val="333333"/>
                <w:shd w:val="clear" w:color="auto" w:fill="FFFFFF"/>
              </w:rPr>
              <w:t>5</w:t>
            </w:r>
            <w:r w:rsidRPr="004758AE">
              <w:rPr>
                <w:rFonts w:hint="eastAsia"/>
                <w:color w:val="333333"/>
                <w:shd w:val="clear" w:color="auto" w:fill="FFFFFF"/>
              </w:rPr>
              <w:t>.</w:t>
            </w:r>
            <w:r w:rsidRPr="004758AE">
              <w:rPr>
                <w:color w:val="333333"/>
                <w:shd w:val="clear" w:color="auto" w:fill="FFFFFF"/>
              </w:rPr>
              <w:t>能承受较大的工作强度，有较高的团队精神和较强的服务意识；</w:t>
            </w:r>
          </w:p>
          <w:p w14:paraId="74BD96F8" w14:textId="77777777" w:rsidR="005B51EC" w:rsidRPr="004758AE" w:rsidRDefault="005B51EC" w:rsidP="00804F6C">
            <w:r w:rsidRPr="004758AE">
              <w:rPr>
                <w:color w:val="333333"/>
                <w:shd w:val="clear" w:color="auto" w:fill="FFFFFF"/>
              </w:rPr>
              <w:t>6</w:t>
            </w:r>
            <w:r w:rsidRPr="004758AE">
              <w:rPr>
                <w:rFonts w:hint="eastAsia"/>
                <w:color w:val="333333"/>
                <w:shd w:val="clear" w:color="auto" w:fill="FFFFFF"/>
              </w:rPr>
              <w:t>.</w:t>
            </w:r>
            <w:r w:rsidRPr="004758AE">
              <w:rPr>
                <w:color w:val="333333"/>
                <w:shd w:val="clear" w:color="auto" w:fill="FFFFFF"/>
              </w:rPr>
              <w:t>具有较强的组织管理能力、协调沟通能力、独立完成工作能力和执行能力。</w:t>
            </w:r>
          </w:p>
        </w:tc>
        <w:tc>
          <w:tcPr>
            <w:tcW w:w="3260" w:type="dxa"/>
            <w:shd w:val="clear" w:color="auto" w:fill="FFFFFF"/>
          </w:tcPr>
          <w:p w14:paraId="285593D8" w14:textId="77777777" w:rsidR="005B51EC" w:rsidRPr="004758AE" w:rsidRDefault="005B51EC" w:rsidP="00804F6C">
            <w:pPr>
              <w:rPr>
                <w:rFonts w:cs="宋体"/>
                <w:kern w:val="0"/>
              </w:rPr>
            </w:pPr>
            <w:r w:rsidRPr="004758AE">
              <w:rPr>
                <w:rFonts w:cs="宋体"/>
                <w:kern w:val="0"/>
              </w:rPr>
              <w:t>1.</w:t>
            </w:r>
            <w:r w:rsidRPr="004758AE">
              <w:rPr>
                <w:rFonts w:cs="宋体" w:hint="eastAsia"/>
                <w:kern w:val="0"/>
              </w:rPr>
              <w:t>协</w:t>
            </w:r>
            <w:r w:rsidRPr="004758AE">
              <w:rPr>
                <w:rFonts w:cs="宋体"/>
                <w:kern w:val="0"/>
              </w:rPr>
              <w:t>助</w:t>
            </w:r>
            <w:r w:rsidRPr="004758AE">
              <w:rPr>
                <w:rFonts w:cs="宋体" w:hint="eastAsia"/>
                <w:kern w:val="0"/>
              </w:rPr>
              <w:t>团队科研项目经费的全过程管理，为项目组提供精细化、科学化、专业化的服务；</w:t>
            </w:r>
          </w:p>
          <w:p w14:paraId="761580BC" w14:textId="77777777" w:rsidR="005B51EC" w:rsidRPr="004758AE" w:rsidRDefault="005B51EC" w:rsidP="00804F6C">
            <w:pPr>
              <w:rPr>
                <w:rFonts w:cs="宋体"/>
                <w:kern w:val="0"/>
              </w:rPr>
            </w:pPr>
            <w:r w:rsidRPr="004758AE">
              <w:rPr>
                <w:rFonts w:cs="宋体" w:hint="eastAsia"/>
                <w:kern w:val="0"/>
              </w:rPr>
              <w:t>2.</w:t>
            </w:r>
            <w:r w:rsidRPr="004758AE">
              <w:rPr>
                <w:rFonts w:cs="宋体" w:hint="eastAsia"/>
                <w:kern w:val="0"/>
              </w:rPr>
              <w:t>协助项目负责人编制科研项目经费预算、财务报销和决算等相关事宜；</w:t>
            </w:r>
          </w:p>
          <w:p w14:paraId="31F8A023" w14:textId="77777777" w:rsidR="005B51EC" w:rsidRPr="004758AE" w:rsidRDefault="005B51EC" w:rsidP="00804F6C">
            <w:pPr>
              <w:rPr>
                <w:rFonts w:cs="宋体"/>
                <w:kern w:val="0"/>
              </w:rPr>
            </w:pPr>
            <w:r w:rsidRPr="004758AE">
              <w:rPr>
                <w:rFonts w:cs="宋体"/>
                <w:kern w:val="0"/>
              </w:rPr>
              <w:t>3.</w:t>
            </w:r>
            <w:r w:rsidRPr="004758AE">
              <w:rPr>
                <w:rFonts w:cs="宋体" w:hint="eastAsia"/>
                <w:kern w:val="0"/>
              </w:rPr>
              <w:t>协助学院、团队进行各类学术交流、科研活动的组织服务工作；</w:t>
            </w:r>
          </w:p>
          <w:p w14:paraId="2A2431AA" w14:textId="77777777" w:rsidR="005B51EC" w:rsidRPr="004758AE" w:rsidRDefault="005B51EC" w:rsidP="00804F6C">
            <w:pPr>
              <w:rPr>
                <w:rFonts w:cs="宋体"/>
                <w:kern w:val="0"/>
              </w:rPr>
            </w:pPr>
            <w:r w:rsidRPr="004758AE">
              <w:rPr>
                <w:rFonts w:cs="宋体"/>
                <w:kern w:val="0"/>
              </w:rPr>
              <w:t>4</w:t>
            </w:r>
            <w:r w:rsidRPr="004758AE">
              <w:rPr>
                <w:rFonts w:cs="宋体" w:hint="eastAsia"/>
                <w:kern w:val="0"/>
              </w:rPr>
              <w:t>.</w:t>
            </w:r>
            <w:r w:rsidRPr="004758AE">
              <w:rPr>
                <w:rFonts w:cs="宋体" w:hint="eastAsia"/>
                <w:kern w:val="0"/>
              </w:rPr>
              <w:t>完成领导交办的其他工作。</w:t>
            </w:r>
          </w:p>
        </w:tc>
      </w:tr>
      <w:tr w:rsidR="00A62992" w:rsidRPr="0037347B" w14:paraId="5AB535B7" w14:textId="77777777" w:rsidTr="00DE4EC1">
        <w:trPr>
          <w:trHeight w:val="284"/>
        </w:trPr>
        <w:tc>
          <w:tcPr>
            <w:tcW w:w="1844" w:type="dxa"/>
            <w:vMerge w:val="restart"/>
            <w:shd w:val="clear" w:color="auto" w:fill="FFFFFF"/>
            <w:tcMar>
              <w:top w:w="0" w:type="dxa"/>
              <w:left w:w="75" w:type="dxa"/>
              <w:bottom w:w="0" w:type="dxa"/>
              <w:right w:w="75" w:type="dxa"/>
            </w:tcMar>
          </w:tcPr>
          <w:p w14:paraId="3E958358" w14:textId="77777777" w:rsidR="00A62992" w:rsidRPr="00176B97" w:rsidRDefault="00A62992" w:rsidP="00804F6C">
            <w:pPr>
              <w:spacing w:line="400" w:lineRule="atLeast"/>
              <w:jc w:val="left"/>
              <w:rPr>
                <w:rFonts w:ascii="宋体" w:hAnsi="宋体"/>
              </w:rPr>
            </w:pPr>
            <w:r w:rsidRPr="00176B97">
              <w:rPr>
                <w:rFonts w:ascii="宋体" w:hAnsi="宋体" w:hint="eastAsia"/>
              </w:rPr>
              <w:t>计算机学院（国家示范性软件学院）</w:t>
            </w:r>
          </w:p>
          <w:p w14:paraId="08DCADD9" w14:textId="77777777" w:rsidR="00A62992" w:rsidRPr="00176B97" w:rsidRDefault="00A62992" w:rsidP="00804F6C">
            <w:pPr>
              <w:spacing w:line="400" w:lineRule="atLeast"/>
              <w:jc w:val="left"/>
              <w:rPr>
                <w:rFonts w:ascii="宋体" w:hAnsi="宋体"/>
              </w:rPr>
            </w:pPr>
            <w:r>
              <w:rPr>
                <w:rFonts w:ascii="宋体" w:hAnsi="宋体" w:hint="eastAsia"/>
              </w:rPr>
              <w:t>联系人：刘老师</w:t>
            </w:r>
          </w:p>
          <w:p w14:paraId="1506205F" w14:textId="77777777" w:rsidR="00A62992" w:rsidRPr="00176B97" w:rsidRDefault="00A62992" w:rsidP="00804F6C">
            <w:pPr>
              <w:spacing w:line="400" w:lineRule="atLeast"/>
              <w:jc w:val="left"/>
              <w:rPr>
                <w:rFonts w:ascii="宋体" w:hAnsi="宋体"/>
              </w:rPr>
            </w:pPr>
            <w:r w:rsidRPr="00176B97">
              <w:rPr>
                <w:rFonts w:ascii="宋体" w:hAnsi="宋体" w:hint="eastAsia"/>
              </w:rPr>
              <w:t>邮</w:t>
            </w:r>
            <w:r>
              <w:rPr>
                <w:rFonts w:ascii="宋体" w:hAnsi="宋体"/>
              </w:rPr>
              <w:t>箱</w:t>
            </w:r>
            <w:r w:rsidRPr="00176B97">
              <w:rPr>
                <w:rFonts w:ascii="宋体" w:hAnsi="宋体" w:hint="eastAsia"/>
              </w:rPr>
              <w:t>：liujie</w:t>
            </w:r>
            <w:r w:rsidRPr="00176B97">
              <w:rPr>
                <w:rFonts w:ascii="宋体" w:hAnsi="宋体"/>
              </w:rPr>
              <w:t>0618@bupt.edu.cn</w:t>
            </w:r>
          </w:p>
          <w:p w14:paraId="27149B61" w14:textId="77777777" w:rsidR="00A62992" w:rsidRPr="00176B97" w:rsidRDefault="00A62992" w:rsidP="00804F6C">
            <w:pPr>
              <w:spacing w:line="400" w:lineRule="atLeast"/>
              <w:jc w:val="left"/>
              <w:rPr>
                <w:rFonts w:ascii="宋体" w:hAnsi="宋体"/>
              </w:rPr>
            </w:pPr>
            <w:r w:rsidRPr="00176B97">
              <w:rPr>
                <w:rFonts w:ascii="宋体" w:hAnsi="宋体" w:hint="eastAsia"/>
              </w:rPr>
              <w:t>联</w:t>
            </w:r>
            <w:r w:rsidRPr="00176B97">
              <w:rPr>
                <w:rFonts w:ascii="宋体" w:hAnsi="宋体"/>
              </w:rPr>
              <w:t>系电话：</w:t>
            </w:r>
          </w:p>
          <w:p w14:paraId="5C999AEC" w14:textId="77777777" w:rsidR="00A62992" w:rsidRPr="00176B97" w:rsidRDefault="00A62992" w:rsidP="00804F6C">
            <w:pPr>
              <w:spacing w:line="400" w:lineRule="atLeast"/>
              <w:jc w:val="left"/>
              <w:rPr>
                <w:rFonts w:ascii="宋体" w:hAnsi="宋体"/>
              </w:rPr>
            </w:pPr>
            <w:r w:rsidRPr="00176B97">
              <w:rPr>
                <w:rFonts w:ascii="宋体" w:hAnsi="宋体" w:hint="eastAsia"/>
              </w:rPr>
              <w:t>0</w:t>
            </w:r>
            <w:r w:rsidRPr="00176B97">
              <w:rPr>
                <w:rFonts w:ascii="宋体" w:hAnsi="宋体"/>
              </w:rPr>
              <w:t>10-62282980</w:t>
            </w:r>
          </w:p>
          <w:p w14:paraId="0BD942E7" w14:textId="77777777" w:rsidR="00A62992" w:rsidRPr="0037347B" w:rsidRDefault="00A62992" w:rsidP="00804F6C">
            <w:pPr>
              <w:widowControl/>
              <w:spacing w:before="75" w:after="75" w:line="400" w:lineRule="atLeast"/>
              <w:ind w:firstLine="420"/>
              <w:jc w:val="left"/>
              <w:rPr>
                <w:rFonts w:ascii="宋体" w:hAnsi="宋体"/>
                <w:color w:val="000000"/>
                <w:sz w:val="24"/>
                <w:szCs w:val="24"/>
              </w:rPr>
            </w:pPr>
          </w:p>
        </w:tc>
        <w:tc>
          <w:tcPr>
            <w:tcW w:w="567" w:type="dxa"/>
            <w:vMerge w:val="restart"/>
            <w:shd w:val="clear" w:color="auto" w:fill="FFFFFF"/>
            <w:vAlign w:val="center"/>
          </w:tcPr>
          <w:p w14:paraId="28E8525D" w14:textId="77777777" w:rsidR="00A62992" w:rsidRPr="005C32B6" w:rsidRDefault="00A62992" w:rsidP="00804F6C">
            <w:pPr>
              <w:widowControl/>
              <w:spacing w:before="75" w:after="75" w:line="400" w:lineRule="atLeast"/>
              <w:jc w:val="center"/>
              <w:rPr>
                <w:rFonts w:ascii="宋体" w:hAnsi="宋体"/>
                <w:color w:val="000000"/>
                <w:sz w:val="24"/>
                <w:szCs w:val="24"/>
              </w:rPr>
            </w:pPr>
            <w:r w:rsidRPr="00176B97">
              <w:rPr>
                <w:rFonts w:ascii="宋体" w:hAnsi="宋体" w:hint="eastAsia"/>
              </w:rPr>
              <w:t>4</w:t>
            </w:r>
          </w:p>
        </w:tc>
        <w:tc>
          <w:tcPr>
            <w:tcW w:w="1417" w:type="dxa"/>
            <w:shd w:val="clear" w:color="auto" w:fill="FFFFFF"/>
            <w:tcMar>
              <w:top w:w="0" w:type="dxa"/>
              <w:left w:w="75" w:type="dxa"/>
              <w:bottom w:w="0" w:type="dxa"/>
              <w:right w:w="75" w:type="dxa"/>
            </w:tcMar>
            <w:vAlign w:val="center"/>
          </w:tcPr>
          <w:p w14:paraId="73AC8755" w14:textId="77777777" w:rsidR="00A62992" w:rsidRPr="00910BA7" w:rsidRDefault="00A62992" w:rsidP="00804F6C">
            <w:pPr>
              <w:widowControl/>
              <w:spacing w:before="75" w:after="75" w:line="400" w:lineRule="atLeast"/>
              <w:jc w:val="left"/>
              <w:rPr>
                <w:rFonts w:ascii="宋体" w:hAnsi="宋体"/>
                <w:color w:val="000000"/>
                <w:szCs w:val="21"/>
              </w:rPr>
            </w:pPr>
            <w:r>
              <w:rPr>
                <w:rFonts w:ascii="宋体" w:hAnsi="宋体"/>
              </w:rPr>
              <w:t>1</w:t>
            </w:r>
            <w:r w:rsidRPr="00176B97">
              <w:rPr>
                <w:rFonts w:ascii="宋体" w:hAnsi="宋体"/>
              </w:rPr>
              <w:t>.</w:t>
            </w:r>
            <w:r w:rsidRPr="00176B97">
              <w:rPr>
                <w:rFonts w:ascii="宋体" w:hAnsi="宋体" w:hint="eastAsia"/>
              </w:rPr>
              <w:t>科研和成果转化管理助理</w:t>
            </w:r>
          </w:p>
        </w:tc>
        <w:tc>
          <w:tcPr>
            <w:tcW w:w="709" w:type="dxa"/>
            <w:shd w:val="clear" w:color="auto" w:fill="FFFFFF"/>
            <w:tcMar>
              <w:top w:w="0" w:type="dxa"/>
              <w:left w:w="75" w:type="dxa"/>
              <w:bottom w:w="0" w:type="dxa"/>
              <w:right w:w="75" w:type="dxa"/>
            </w:tcMar>
            <w:vAlign w:val="center"/>
          </w:tcPr>
          <w:p w14:paraId="3CD0C802" w14:textId="77777777" w:rsidR="00A62992" w:rsidRPr="00910BA7" w:rsidRDefault="00A62992" w:rsidP="00804F6C">
            <w:pPr>
              <w:widowControl/>
              <w:spacing w:before="75" w:after="75" w:line="400" w:lineRule="atLeast"/>
              <w:jc w:val="center"/>
              <w:rPr>
                <w:rFonts w:ascii="宋体" w:hAnsi="宋体"/>
                <w:color w:val="000000"/>
                <w:szCs w:val="21"/>
              </w:rPr>
            </w:pPr>
            <w:r w:rsidRPr="00176B97">
              <w:rPr>
                <w:rFonts w:ascii="宋体" w:hAnsi="宋体"/>
              </w:rPr>
              <w:t>3</w:t>
            </w:r>
          </w:p>
        </w:tc>
        <w:tc>
          <w:tcPr>
            <w:tcW w:w="3544" w:type="dxa"/>
            <w:shd w:val="clear" w:color="auto" w:fill="FFFFFF"/>
            <w:tcMar>
              <w:top w:w="0" w:type="dxa"/>
              <w:left w:w="75" w:type="dxa"/>
              <w:bottom w:w="0" w:type="dxa"/>
              <w:right w:w="75" w:type="dxa"/>
            </w:tcMar>
          </w:tcPr>
          <w:p w14:paraId="3095BF95" w14:textId="77777777" w:rsidR="00A62992" w:rsidRPr="004758AE" w:rsidRDefault="00A62992" w:rsidP="00804F6C">
            <w:r w:rsidRPr="004758AE">
              <w:rPr>
                <w:rFonts w:hint="eastAsia"/>
              </w:rPr>
              <w:t>1.</w:t>
            </w:r>
            <w:r w:rsidRPr="004758AE">
              <w:rPr>
                <w:rFonts w:hint="eastAsia"/>
              </w:rPr>
              <w:t>热爱科研管理工作，具备计算机专业学科基础；</w:t>
            </w:r>
          </w:p>
          <w:p w14:paraId="7BE37C36" w14:textId="77777777" w:rsidR="00A62992" w:rsidRPr="004758AE" w:rsidRDefault="00A62992" w:rsidP="00804F6C">
            <w:r w:rsidRPr="004758AE">
              <w:rPr>
                <w:rFonts w:hint="eastAsia"/>
              </w:rPr>
              <w:t>2.</w:t>
            </w:r>
            <w:r w:rsidRPr="004758AE">
              <w:rPr>
                <w:rFonts w:hint="eastAsia"/>
              </w:rPr>
              <w:t>本科</w:t>
            </w:r>
            <w:r w:rsidRPr="004758AE">
              <w:t>及以上</w:t>
            </w:r>
            <w:r w:rsidRPr="004758AE">
              <w:rPr>
                <w:rFonts w:hint="eastAsia"/>
              </w:rPr>
              <w:t>学历</w:t>
            </w:r>
            <w:r w:rsidRPr="004758AE">
              <w:t>；</w:t>
            </w:r>
          </w:p>
          <w:p w14:paraId="61210F96" w14:textId="77777777" w:rsidR="00A62992" w:rsidRPr="004758AE" w:rsidRDefault="00A62992" w:rsidP="00804F6C">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4C5FE3F4" w14:textId="77777777" w:rsidR="00A62992" w:rsidRPr="007265EE" w:rsidRDefault="00A62992" w:rsidP="00804F6C">
            <w:r w:rsidRPr="004758AE">
              <w:rPr>
                <w:rFonts w:hint="eastAsia"/>
              </w:rPr>
              <w:t>4.</w:t>
            </w:r>
            <w:r w:rsidRPr="004758AE">
              <w:rPr>
                <w:rFonts w:hint="eastAsia"/>
              </w:rPr>
              <w:t>具有较强的沟通能力和团队协作能力。</w:t>
            </w:r>
          </w:p>
        </w:tc>
        <w:tc>
          <w:tcPr>
            <w:tcW w:w="3260" w:type="dxa"/>
            <w:shd w:val="clear" w:color="auto" w:fill="FFFFFF"/>
          </w:tcPr>
          <w:p w14:paraId="15B8E827" w14:textId="77777777" w:rsidR="00A62992" w:rsidRPr="004758AE" w:rsidRDefault="00A62992" w:rsidP="00804F6C">
            <w:r w:rsidRPr="004758AE">
              <w:rPr>
                <w:rFonts w:hint="eastAsia"/>
              </w:rPr>
              <w:t>1.</w:t>
            </w:r>
            <w:r w:rsidRPr="004758AE">
              <w:rPr>
                <w:rFonts w:hint="eastAsia"/>
              </w:rPr>
              <w:t>主要从事学院科研和成果转化管理辅助工作；</w:t>
            </w:r>
          </w:p>
          <w:p w14:paraId="71AED1D8" w14:textId="77777777" w:rsidR="00A62992" w:rsidRPr="007265EE" w:rsidRDefault="00A62992" w:rsidP="00804F6C">
            <w:r w:rsidRPr="004758AE">
              <w:rPr>
                <w:rFonts w:hint="eastAsia"/>
              </w:rPr>
              <w:t>2.</w:t>
            </w:r>
            <w:r w:rsidRPr="004758AE">
              <w:rPr>
                <w:rFonts w:hint="eastAsia"/>
              </w:rPr>
              <w:t>完成领导交办的其他工作。</w:t>
            </w:r>
          </w:p>
        </w:tc>
      </w:tr>
      <w:tr w:rsidR="00A62992" w:rsidRPr="0037347B" w14:paraId="25746CBA" w14:textId="77777777" w:rsidTr="00DE4EC1">
        <w:trPr>
          <w:trHeight w:val="212"/>
        </w:trPr>
        <w:tc>
          <w:tcPr>
            <w:tcW w:w="1844" w:type="dxa"/>
            <w:vMerge/>
            <w:shd w:val="clear" w:color="auto" w:fill="FFFFFF"/>
            <w:tcMar>
              <w:top w:w="0" w:type="dxa"/>
              <w:left w:w="75" w:type="dxa"/>
              <w:bottom w:w="0" w:type="dxa"/>
              <w:right w:w="75" w:type="dxa"/>
            </w:tcMar>
          </w:tcPr>
          <w:p w14:paraId="74DA9D32" w14:textId="77777777" w:rsidR="00A62992" w:rsidRPr="0037347B" w:rsidRDefault="00A62992" w:rsidP="00804F6C">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01CD80B4" w14:textId="77777777" w:rsidR="00A62992" w:rsidRPr="005C32B6" w:rsidRDefault="00A62992" w:rsidP="00804F6C">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43CF1E7B" w14:textId="77777777" w:rsidR="00A62992" w:rsidRPr="00910BA7" w:rsidRDefault="00A62992" w:rsidP="00804F6C">
            <w:pPr>
              <w:widowControl/>
              <w:spacing w:before="75" w:after="75" w:line="400" w:lineRule="atLeast"/>
              <w:jc w:val="left"/>
              <w:rPr>
                <w:rFonts w:ascii="宋体" w:hAnsi="宋体"/>
                <w:color w:val="000000"/>
                <w:szCs w:val="21"/>
              </w:rPr>
            </w:pPr>
            <w:r>
              <w:rPr>
                <w:rFonts w:ascii="宋体" w:hAnsi="宋体"/>
              </w:rPr>
              <w:t>2</w:t>
            </w:r>
            <w:r w:rsidRPr="00176B97">
              <w:rPr>
                <w:rFonts w:ascii="宋体" w:hAnsi="宋体"/>
              </w:rPr>
              <w:t>.</w:t>
            </w:r>
            <w:r w:rsidRPr="00176B97">
              <w:rPr>
                <w:rFonts w:ascii="宋体" w:hAnsi="宋体" w:hint="eastAsia"/>
              </w:rPr>
              <w:t>科研学术助理</w:t>
            </w:r>
          </w:p>
        </w:tc>
        <w:tc>
          <w:tcPr>
            <w:tcW w:w="709" w:type="dxa"/>
            <w:shd w:val="clear" w:color="auto" w:fill="FFFFFF"/>
            <w:tcMar>
              <w:top w:w="0" w:type="dxa"/>
              <w:left w:w="75" w:type="dxa"/>
              <w:bottom w:w="0" w:type="dxa"/>
              <w:right w:w="75" w:type="dxa"/>
            </w:tcMar>
            <w:vAlign w:val="center"/>
          </w:tcPr>
          <w:p w14:paraId="7BD12B26" w14:textId="77777777" w:rsidR="00A62992" w:rsidRPr="00910BA7" w:rsidRDefault="00A62992" w:rsidP="00804F6C">
            <w:pPr>
              <w:widowControl/>
              <w:spacing w:before="75" w:after="75" w:line="400" w:lineRule="atLeast"/>
              <w:jc w:val="center"/>
              <w:rPr>
                <w:rFonts w:ascii="宋体" w:hAnsi="宋体"/>
                <w:color w:val="000000"/>
                <w:szCs w:val="21"/>
              </w:rPr>
            </w:pPr>
            <w:r w:rsidRPr="00176B97">
              <w:rPr>
                <w:rFonts w:ascii="宋体" w:hAnsi="宋体"/>
              </w:rPr>
              <w:t>2</w:t>
            </w:r>
          </w:p>
        </w:tc>
        <w:tc>
          <w:tcPr>
            <w:tcW w:w="3544" w:type="dxa"/>
            <w:shd w:val="clear" w:color="auto" w:fill="FFFFFF"/>
            <w:tcMar>
              <w:top w:w="0" w:type="dxa"/>
              <w:left w:w="75" w:type="dxa"/>
              <w:bottom w:w="0" w:type="dxa"/>
              <w:right w:w="75" w:type="dxa"/>
            </w:tcMar>
          </w:tcPr>
          <w:p w14:paraId="2271592D" w14:textId="77777777" w:rsidR="00A62992" w:rsidRPr="004758AE" w:rsidRDefault="00A62992" w:rsidP="00804F6C">
            <w:r w:rsidRPr="004758AE">
              <w:rPr>
                <w:rFonts w:hint="eastAsia"/>
              </w:rPr>
              <w:t>1.</w:t>
            </w:r>
            <w:r w:rsidRPr="004758AE">
              <w:rPr>
                <w:rFonts w:hint="eastAsia"/>
              </w:rPr>
              <w:t>热爱科研管理工作，具备计算机专业学科基础；</w:t>
            </w:r>
          </w:p>
          <w:p w14:paraId="7176DD4D" w14:textId="77777777" w:rsidR="00A62992" w:rsidRPr="004758AE" w:rsidRDefault="00A62992" w:rsidP="00804F6C">
            <w:r w:rsidRPr="004758AE">
              <w:rPr>
                <w:rFonts w:hint="eastAsia"/>
              </w:rPr>
              <w:t>2.</w:t>
            </w:r>
            <w:r w:rsidRPr="004758AE">
              <w:rPr>
                <w:rFonts w:hint="eastAsia"/>
              </w:rPr>
              <w:t>本科及</w:t>
            </w:r>
            <w:r w:rsidRPr="004758AE">
              <w:t>以上学历；</w:t>
            </w:r>
          </w:p>
          <w:p w14:paraId="7814B786" w14:textId="77777777" w:rsidR="00A62992" w:rsidRPr="004758AE" w:rsidRDefault="00A62992" w:rsidP="00804F6C">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4DD186E4" w14:textId="77777777" w:rsidR="00A62992" w:rsidRPr="004758AE" w:rsidRDefault="00A62992" w:rsidP="00804F6C">
            <w:pPr>
              <w:rPr>
                <w:rFonts w:cs="宋体"/>
                <w:kern w:val="0"/>
              </w:rPr>
            </w:pPr>
            <w:r w:rsidRPr="004758AE">
              <w:rPr>
                <w:rFonts w:hint="eastAsia"/>
              </w:rPr>
              <w:t>4.</w:t>
            </w:r>
            <w:r w:rsidRPr="004758AE">
              <w:rPr>
                <w:rFonts w:hint="eastAsia"/>
              </w:rPr>
              <w:t>具有较强的沟通能力和团队协作能力。</w:t>
            </w:r>
          </w:p>
        </w:tc>
        <w:tc>
          <w:tcPr>
            <w:tcW w:w="3260" w:type="dxa"/>
            <w:shd w:val="clear" w:color="auto" w:fill="FFFFFF"/>
          </w:tcPr>
          <w:p w14:paraId="7A30B25D" w14:textId="77777777" w:rsidR="00A62992" w:rsidRPr="004758AE" w:rsidRDefault="00A62992" w:rsidP="00804F6C">
            <w:r w:rsidRPr="004758AE">
              <w:rPr>
                <w:rFonts w:hint="eastAsia"/>
              </w:rPr>
              <w:t>1</w:t>
            </w:r>
            <w:r w:rsidRPr="004758AE">
              <w:t>.</w:t>
            </w:r>
            <w:r w:rsidRPr="004758AE">
              <w:rPr>
                <w:rFonts w:hint="eastAsia"/>
              </w:rPr>
              <w:t>主要从事学术活动组织服务及科研成果管理工作；</w:t>
            </w:r>
          </w:p>
          <w:p w14:paraId="39379C50" w14:textId="77777777" w:rsidR="00A62992" w:rsidRPr="007265EE" w:rsidRDefault="00A62992" w:rsidP="00804F6C">
            <w:r w:rsidRPr="004758AE">
              <w:t>2.</w:t>
            </w:r>
            <w:r w:rsidRPr="004758AE">
              <w:rPr>
                <w:rFonts w:hint="eastAsia"/>
              </w:rPr>
              <w:t>完成领导交办的其他工作。</w:t>
            </w:r>
          </w:p>
        </w:tc>
      </w:tr>
      <w:tr w:rsidR="00A62992" w:rsidRPr="0037347B" w14:paraId="4206B702" w14:textId="77777777" w:rsidTr="00DE4EC1">
        <w:trPr>
          <w:trHeight w:val="212"/>
        </w:trPr>
        <w:tc>
          <w:tcPr>
            <w:tcW w:w="1844" w:type="dxa"/>
            <w:vMerge/>
            <w:shd w:val="clear" w:color="auto" w:fill="FFFFFF"/>
            <w:tcMar>
              <w:top w:w="0" w:type="dxa"/>
              <w:left w:w="75" w:type="dxa"/>
              <w:bottom w:w="0" w:type="dxa"/>
              <w:right w:w="75" w:type="dxa"/>
            </w:tcMar>
          </w:tcPr>
          <w:p w14:paraId="7E7BCFDE" w14:textId="77777777" w:rsidR="00A62992" w:rsidRPr="0037347B" w:rsidRDefault="00A62992" w:rsidP="00804F6C">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6EE26F9B" w14:textId="77777777" w:rsidR="00A62992" w:rsidRPr="005C32B6" w:rsidRDefault="00A62992" w:rsidP="00804F6C">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7FE0862A" w14:textId="77777777" w:rsidR="00A62992" w:rsidRPr="00910BA7" w:rsidRDefault="00A62992" w:rsidP="00804F6C">
            <w:pPr>
              <w:widowControl/>
              <w:spacing w:before="75" w:after="75" w:line="400" w:lineRule="atLeast"/>
              <w:jc w:val="left"/>
              <w:rPr>
                <w:rFonts w:ascii="宋体" w:hAnsi="宋体"/>
                <w:color w:val="000000"/>
                <w:szCs w:val="21"/>
              </w:rPr>
            </w:pPr>
            <w:r>
              <w:rPr>
                <w:rFonts w:ascii="宋体" w:hAnsi="宋体"/>
              </w:rPr>
              <w:t>3</w:t>
            </w:r>
            <w:r>
              <w:rPr>
                <w:rFonts w:ascii="宋体" w:hAnsi="宋体" w:hint="eastAsia"/>
              </w:rPr>
              <w:t>.</w:t>
            </w:r>
            <w:r w:rsidRPr="00176B97">
              <w:rPr>
                <w:rFonts w:ascii="宋体" w:hAnsi="宋体" w:hint="eastAsia"/>
              </w:rPr>
              <w:t>科研财务助理</w:t>
            </w:r>
          </w:p>
        </w:tc>
        <w:tc>
          <w:tcPr>
            <w:tcW w:w="709" w:type="dxa"/>
            <w:shd w:val="clear" w:color="auto" w:fill="FFFFFF"/>
            <w:tcMar>
              <w:top w:w="0" w:type="dxa"/>
              <w:left w:w="75" w:type="dxa"/>
              <w:bottom w:w="0" w:type="dxa"/>
              <w:right w:w="75" w:type="dxa"/>
            </w:tcMar>
            <w:vAlign w:val="center"/>
          </w:tcPr>
          <w:p w14:paraId="6387F902" w14:textId="77777777" w:rsidR="00A62992" w:rsidRPr="00910BA7" w:rsidRDefault="00A62992" w:rsidP="00804F6C">
            <w:pPr>
              <w:widowControl/>
              <w:spacing w:before="75" w:after="75" w:line="400" w:lineRule="atLeast"/>
              <w:jc w:val="center"/>
              <w:rPr>
                <w:rFonts w:ascii="宋体" w:hAnsi="宋体"/>
                <w:color w:val="000000"/>
                <w:szCs w:val="21"/>
              </w:rPr>
            </w:pPr>
            <w:r w:rsidRPr="00176B97">
              <w:rPr>
                <w:rFonts w:ascii="宋体" w:hAnsi="宋体" w:hint="eastAsia"/>
              </w:rPr>
              <w:t>1</w:t>
            </w:r>
          </w:p>
        </w:tc>
        <w:tc>
          <w:tcPr>
            <w:tcW w:w="3544" w:type="dxa"/>
            <w:shd w:val="clear" w:color="auto" w:fill="FFFFFF"/>
            <w:tcMar>
              <w:top w:w="0" w:type="dxa"/>
              <w:left w:w="75" w:type="dxa"/>
              <w:bottom w:w="0" w:type="dxa"/>
              <w:right w:w="75" w:type="dxa"/>
            </w:tcMar>
          </w:tcPr>
          <w:p w14:paraId="7268B663" w14:textId="77777777" w:rsidR="00A62992" w:rsidRPr="004758AE" w:rsidRDefault="00A62992" w:rsidP="00804F6C">
            <w:r w:rsidRPr="004758AE">
              <w:rPr>
                <w:rFonts w:hint="eastAsia"/>
              </w:rPr>
              <w:t>1</w:t>
            </w:r>
            <w:r w:rsidRPr="004758AE">
              <w:t>.</w:t>
            </w:r>
            <w:r w:rsidRPr="004758AE">
              <w:rPr>
                <w:rFonts w:hint="eastAsia"/>
              </w:rPr>
              <w:t>遵守国家法律法规，严格执行财经纪律，具有较强的服务意识，服从团队的工作安排；</w:t>
            </w:r>
          </w:p>
          <w:p w14:paraId="3629ED0D" w14:textId="77777777" w:rsidR="00A62992" w:rsidRPr="004758AE" w:rsidRDefault="00A62992" w:rsidP="00804F6C">
            <w:r w:rsidRPr="004758AE">
              <w:rPr>
                <w:rFonts w:hint="eastAsia"/>
              </w:rPr>
              <w:t>2.</w:t>
            </w:r>
            <w:r w:rsidRPr="004758AE">
              <w:rPr>
                <w:rFonts w:hint="eastAsia"/>
              </w:rPr>
              <w:t>本科</w:t>
            </w:r>
            <w:r w:rsidRPr="004758AE">
              <w:t>及以上学历；</w:t>
            </w:r>
          </w:p>
          <w:p w14:paraId="0177D395" w14:textId="77777777" w:rsidR="00A62992" w:rsidRPr="004758AE" w:rsidRDefault="00A62992" w:rsidP="00804F6C">
            <w:r w:rsidRPr="004758AE">
              <w:t>3.</w:t>
            </w:r>
            <w:r w:rsidRPr="004758AE">
              <w:rPr>
                <w:rFonts w:hint="eastAsia"/>
              </w:rPr>
              <w:t>具有符合岗位要求的政策水平和职业道德水准，能够坚持原则、依规办事、廉洁奉公；</w:t>
            </w:r>
          </w:p>
          <w:p w14:paraId="6CFCB605" w14:textId="77777777" w:rsidR="00A62992" w:rsidRPr="004758AE" w:rsidRDefault="00A62992" w:rsidP="00804F6C">
            <w:r w:rsidRPr="004758AE">
              <w:t>4.</w:t>
            </w:r>
            <w:r w:rsidRPr="004758AE">
              <w:rPr>
                <w:rFonts w:hint="eastAsia"/>
              </w:rPr>
              <w:t>具有一定的财务、经济专业知识背景，或者具备一定的科研经历或背景，</w:t>
            </w:r>
            <w:r w:rsidRPr="004758AE">
              <w:rPr>
                <w:rFonts w:hint="eastAsia"/>
              </w:rPr>
              <w:lastRenderedPageBreak/>
              <w:t>具有较好的专业能力，有相关经验者优先；</w:t>
            </w:r>
          </w:p>
          <w:p w14:paraId="35DFD52E" w14:textId="77777777" w:rsidR="00A62992" w:rsidRPr="004758AE" w:rsidRDefault="00A62992" w:rsidP="00804F6C">
            <w:r w:rsidRPr="004758AE">
              <w:t>5.</w:t>
            </w:r>
            <w:r w:rsidRPr="004758AE">
              <w:rPr>
                <w:rFonts w:hint="eastAsia"/>
              </w:rPr>
              <w:t>如果具有财务、经济专业背景，具有初级及以上专业技术资格者优先。</w:t>
            </w:r>
          </w:p>
          <w:p w14:paraId="6702125C" w14:textId="77777777" w:rsidR="00A62992" w:rsidRPr="004758AE" w:rsidRDefault="00A62992" w:rsidP="00804F6C">
            <w:pPr>
              <w:rPr>
                <w:rFonts w:cs="宋体"/>
                <w:kern w:val="0"/>
              </w:rPr>
            </w:pPr>
            <w:r w:rsidRPr="004758AE">
              <w:t>6.</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tc>
        <w:tc>
          <w:tcPr>
            <w:tcW w:w="3260" w:type="dxa"/>
            <w:shd w:val="clear" w:color="auto" w:fill="FFFFFF"/>
          </w:tcPr>
          <w:p w14:paraId="55874CA8" w14:textId="77777777" w:rsidR="00A62992" w:rsidRPr="004758AE" w:rsidRDefault="00A62992" w:rsidP="00804F6C">
            <w:r w:rsidRPr="004758AE">
              <w:lastRenderedPageBreak/>
              <w:t>1.</w:t>
            </w:r>
            <w:r w:rsidRPr="004758AE">
              <w:rPr>
                <w:rFonts w:hint="eastAsia"/>
              </w:rPr>
              <w:t>负责科研项目经费的全过程管理，为项目组提供精细化、科学化、专业化的服务；</w:t>
            </w:r>
          </w:p>
          <w:p w14:paraId="42949ED3" w14:textId="77777777" w:rsidR="00A62992" w:rsidRPr="004758AE" w:rsidRDefault="00A62992" w:rsidP="00804F6C">
            <w:r w:rsidRPr="004758AE">
              <w:t>2.</w:t>
            </w:r>
            <w:r w:rsidRPr="004758AE">
              <w:rPr>
                <w:rFonts w:hint="eastAsia"/>
              </w:rPr>
              <w:t>负责协助项目负责人编制科研项目经费预算、财务报销和决算等相关事宜；</w:t>
            </w:r>
          </w:p>
          <w:p w14:paraId="5A9DDDAA" w14:textId="77777777" w:rsidR="00A62992" w:rsidRPr="004758AE" w:rsidRDefault="00A62992" w:rsidP="00804F6C">
            <w:r w:rsidRPr="004758AE">
              <w:t>3.</w:t>
            </w:r>
            <w:r w:rsidRPr="004758AE">
              <w:rPr>
                <w:rFonts w:hint="eastAsia"/>
              </w:rPr>
              <w:t>完成项目负责人交办的其他工作。</w:t>
            </w:r>
          </w:p>
          <w:p w14:paraId="754DBADD" w14:textId="77777777" w:rsidR="00A62992" w:rsidRPr="004758AE" w:rsidRDefault="00A62992" w:rsidP="00804F6C">
            <w:pPr>
              <w:rPr>
                <w:rFonts w:cs="宋体"/>
                <w:kern w:val="0"/>
              </w:rPr>
            </w:pPr>
          </w:p>
        </w:tc>
      </w:tr>
      <w:tr w:rsidR="004758AE" w:rsidRPr="0037347B" w14:paraId="08BB2B92" w14:textId="77777777" w:rsidTr="00DE4EC1">
        <w:trPr>
          <w:trHeight w:val="212"/>
        </w:trPr>
        <w:tc>
          <w:tcPr>
            <w:tcW w:w="1844" w:type="dxa"/>
            <w:vMerge w:val="restart"/>
            <w:shd w:val="clear" w:color="auto" w:fill="FFFFFF"/>
            <w:tcMar>
              <w:top w:w="0" w:type="dxa"/>
              <w:left w:w="75" w:type="dxa"/>
              <w:bottom w:w="0" w:type="dxa"/>
              <w:right w:w="75" w:type="dxa"/>
            </w:tcMar>
          </w:tcPr>
          <w:p w14:paraId="27F4B962" w14:textId="77777777"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lastRenderedPageBreak/>
              <w:t>电子工程学院</w:t>
            </w:r>
          </w:p>
          <w:p w14:paraId="7278A1AA" w14:textId="77777777"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联系人：</w:t>
            </w:r>
            <w:r>
              <w:rPr>
                <w:rFonts w:ascii="宋体" w:hAnsi="宋体" w:hint="eastAsia"/>
                <w:color w:val="000000"/>
                <w:szCs w:val="21"/>
              </w:rPr>
              <w:t>杨老师</w:t>
            </w:r>
          </w:p>
          <w:p w14:paraId="18DEF863" w14:textId="77777777"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邮箱：yangjin@bupt.edu.cn</w:t>
            </w:r>
          </w:p>
          <w:p w14:paraId="3CEBAABB" w14:textId="77777777" w:rsidR="004758AE"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联系电话：</w:t>
            </w:r>
          </w:p>
          <w:p w14:paraId="75F2AAEE" w14:textId="120183F4" w:rsidR="004758AE" w:rsidRPr="0037347B" w:rsidRDefault="004758AE" w:rsidP="004758AE">
            <w:pPr>
              <w:widowControl/>
              <w:spacing w:before="75" w:after="75" w:line="400" w:lineRule="atLeast"/>
              <w:jc w:val="left"/>
              <w:rPr>
                <w:rFonts w:ascii="宋体" w:hAnsi="宋体"/>
                <w:color w:val="000000"/>
                <w:sz w:val="24"/>
                <w:szCs w:val="24"/>
              </w:rPr>
            </w:pPr>
            <w:r>
              <w:rPr>
                <w:rFonts w:ascii="宋体" w:hAnsi="宋体" w:hint="eastAsia"/>
                <w:color w:val="000000"/>
                <w:szCs w:val="21"/>
              </w:rPr>
              <w:t>010</w:t>
            </w:r>
            <w:r>
              <w:rPr>
                <w:rFonts w:ascii="宋体" w:hAnsi="宋体"/>
                <w:color w:val="000000"/>
                <w:szCs w:val="21"/>
              </w:rPr>
              <w:t>-</w:t>
            </w:r>
            <w:r w:rsidRPr="00910BA7">
              <w:rPr>
                <w:rFonts w:ascii="宋体" w:hAnsi="宋体" w:hint="eastAsia"/>
                <w:color w:val="000000"/>
                <w:szCs w:val="21"/>
              </w:rPr>
              <w:t>62281958-805</w:t>
            </w:r>
          </w:p>
        </w:tc>
        <w:tc>
          <w:tcPr>
            <w:tcW w:w="567" w:type="dxa"/>
            <w:vMerge w:val="restart"/>
            <w:shd w:val="clear" w:color="auto" w:fill="FFFFFF"/>
            <w:vAlign w:val="center"/>
          </w:tcPr>
          <w:p w14:paraId="79946039" w14:textId="628F9E46" w:rsidR="004758AE" w:rsidRPr="005C32B6" w:rsidRDefault="004758AE" w:rsidP="004758AE">
            <w:pPr>
              <w:widowControl/>
              <w:spacing w:before="75" w:after="75" w:line="400" w:lineRule="atLeast"/>
              <w:jc w:val="center"/>
              <w:rPr>
                <w:rFonts w:ascii="宋体" w:hAnsi="宋体"/>
                <w:color w:val="000000"/>
                <w:sz w:val="24"/>
                <w:szCs w:val="24"/>
              </w:rPr>
            </w:pPr>
            <w:r w:rsidRPr="00910BA7">
              <w:rPr>
                <w:rFonts w:ascii="宋体" w:hAnsi="宋体" w:hint="eastAsia"/>
                <w:color w:val="000000"/>
                <w:szCs w:val="21"/>
              </w:rPr>
              <w:t>1</w:t>
            </w:r>
            <w:r w:rsidRPr="00910BA7">
              <w:rPr>
                <w:rFonts w:ascii="宋体" w:hAnsi="宋体"/>
                <w:color w:val="000000"/>
                <w:szCs w:val="21"/>
              </w:rPr>
              <w:t>0</w:t>
            </w:r>
          </w:p>
        </w:tc>
        <w:tc>
          <w:tcPr>
            <w:tcW w:w="1417" w:type="dxa"/>
            <w:shd w:val="clear" w:color="auto" w:fill="FFFFFF"/>
            <w:tcMar>
              <w:top w:w="0" w:type="dxa"/>
              <w:left w:w="75" w:type="dxa"/>
              <w:bottom w:w="0" w:type="dxa"/>
              <w:right w:w="75" w:type="dxa"/>
            </w:tcMar>
            <w:vAlign w:val="center"/>
          </w:tcPr>
          <w:p w14:paraId="4C3C5CF9" w14:textId="3AB7D818"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1.科研项目辅助研究人员</w:t>
            </w:r>
          </w:p>
        </w:tc>
        <w:tc>
          <w:tcPr>
            <w:tcW w:w="709" w:type="dxa"/>
            <w:shd w:val="clear" w:color="auto" w:fill="FFFFFF"/>
            <w:tcMar>
              <w:top w:w="0" w:type="dxa"/>
              <w:left w:w="75" w:type="dxa"/>
              <w:bottom w:w="0" w:type="dxa"/>
              <w:right w:w="75" w:type="dxa"/>
            </w:tcMar>
            <w:vAlign w:val="center"/>
          </w:tcPr>
          <w:p w14:paraId="42C79672" w14:textId="39E9E371" w:rsidR="004758AE" w:rsidRPr="00910BA7" w:rsidRDefault="004758AE" w:rsidP="004758AE">
            <w:pPr>
              <w:widowControl/>
              <w:spacing w:before="75" w:after="75" w:line="400" w:lineRule="atLeast"/>
              <w:jc w:val="center"/>
              <w:rPr>
                <w:rFonts w:ascii="宋体" w:hAnsi="宋体"/>
                <w:color w:val="000000"/>
                <w:szCs w:val="21"/>
              </w:rPr>
            </w:pPr>
            <w:r w:rsidRPr="00910BA7">
              <w:rPr>
                <w:rFonts w:ascii="宋体" w:hAnsi="宋体" w:hint="eastAsia"/>
                <w:color w:val="000000"/>
                <w:szCs w:val="21"/>
              </w:rPr>
              <w:t>1</w:t>
            </w:r>
          </w:p>
        </w:tc>
        <w:tc>
          <w:tcPr>
            <w:tcW w:w="3544" w:type="dxa"/>
            <w:shd w:val="clear" w:color="auto" w:fill="FFFFFF"/>
            <w:tcMar>
              <w:top w:w="0" w:type="dxa"/>
              <w:left w:w="75" w:type="dxa"/>
              <w:bottom w:w="0" w:type="dxa"/>
              <w:right w:w="75" w:type="dxa"/>
            </w:tcMar>
          </w:tcPr>
          <w:p w14:paraId="5CC72DE8"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w:t>
            </w:r>
            <w:r w:rsidRPr="004758AE">
              <w:rPr>
                <w:rFonts w:cs="宋体" w:hint="eastAsia"/>
                <w:kern w:val="0"/>
              </w:rPr>
              <w:t>硕士研究生及以上学历，电子信息类相关专业；</w:t>
            </w:r>
          </w:p>
          <w:p w14:paraId="6038FE89"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w:t>
            </w:r>
            <w:r w:rsidRPr="004758AE">
              <w:rPr>
                <w:rFonts w:cs="宋体" w:hint="eastAsia"/>
                <w:kern w:val="0"/>
              </w:rPr>
              <w:t>能熟练运用</w:t>
            </w:r>
            <w:r w:rsidRPr="004758AE">
              <w:rPr>
                <w:rFonts w:cs="宋体" w:hint="eastAsia"/>
                <w:kern w:val="0"/>
              </w:rPr>
              <w:t>o</w:t>
            </w:r>
            <w:r w:rsidRPr="004758AE">
              <w:rPr>
                <w:rFonts w:cs="宋体"/>
                <w:kern w:val="0"/>
              </w:rPr>
              <w:t>ffice</w:t>
            </w:r>
            <w:r w:rsidRPr="004758AE">
              <w:rPr>
                <w:rFonts w:cs="宋体" w:hint="eastAsia"/>
                <w:kern w:val="0"/>
              </w:rPr>
              <w:t>办公软件；</w:t>
            </w:r>
          </w:p>
          <w:p w14:paraId="7DE37305" w14:textId="0589C522" w:rsidR="004758AE" w:rsidRPr="004758AE" w:rsidRDefault="004758AE" w:rsidP="004758AE">
            <w:pPr>
              <w:rPr>
                <w:rFonts w:cs="宋体"/>
                <w:kern w:val="0"/>
              </w:rPr>
            </w:pPr>
            <w:r w:rsidRPr="004758AE">
              <w:rPr>
                <w:rFonts w:cs="宋体"/>
                <w:kern w:val="0"/>
              </w:rPr>
              <w:t>3</w:t>
            </w:r>
            <w:r w:rsidRPr="004758AE">
              <w:rPr>
                <w:rFonts w:cs="宋体" w:hint="eastAsia"/>
                <w:kern w:val="0"/>
              </w:rPr>
              <w:t>.</w:t>
            </w:r>
            <w:r w:rsidRPr="004758AE">
              <w:rPr>
                <w:rFonts w:cs="宋体" w:hint="eastAsia"/>
                <w:kern w:val="0"/>
              </w:rPr>
              <w:t>工作踏实，责任心强。</w:t>
            </w:r>
          </w:p>
        </w:tc>
        <w:tc>
          <w:tcPr>
            <w:tcW w:w="3260" w:type="dxa"/>
            <w:shd w:val="clear" w:color="auto" w:fill="FFFFFF"/>
          </w:tcPr>
          <w:p w14:paraId="115C6A64" w14:textId="77777777" w:rsidR="004758AE" w:rsidRPr="004758AE" w:rsidRDefault="004758AE" w:rsidP="004758AE">
            <w:pPr>
              <w:rPr>
                <w:rFonts w:cs="宋体"/>
                <w:kern w:val="0"/>
              </w:rPr>
            </w:pPr>
            <w:r w:rsidRPr="004758AE">
              <w:rPr>
                <w:rFonts w:cs="宋体" w:hint="eastAsia"/>
                <w:kern w:val="0"/>
              </w:rPr>
              <w:t>1.</w:t>
            </w:r>
            <w:r w:rsidRPr="004758AE">
              <w:rPr>
                <w:rFonts w:cs="宋体" w:hint="eastAsia"/>
                <w:kern w:val="0"/>
              </w:rPr>
              <w:t>参与团队、研究组项目科研学术研究工作；</w:t>
            </w:r>
          </w:p>
          <w:p w14:paraId="19C07E54" w14:textId="216A4B48" w:rsidR="004758AE" w:rsidRPr="004758AE" w:rsidRDefault="004758AE" w:rsidP="004758AE">
            <w:pPr>
              <w:rPr>
                <w:rFonts w:cs="宋体"/>
                <w:kern w:val="0"/>
              </w:rPr>
            </w:pPr>
            <w:r w:rsidRPr="004758AE">
              <w:rPr>
                <w:rFonts w:cs="宋体" w:hint="eastAsia"/>
                <w:kern w:val="0"/>
              </w:rPr>
              <w:t>2</w:t>
            </w:r>
            <w:r w:rsidRPr="004758AE">
              <w:rPr>
                <w:rFonts w:cs="宋体"/>
                <w:kern w:val="0"/>
              </w:rPr>
              <w:t>.</w:t>
            </w:r>
            <w:r w:rsidRPr="004758AE">
              <w:rPr>
                <w:rFonts w:cs="宋体" w:hint="eastAsia"/>
                <w:kern w:val="0"/>
              </w:rPr>
              <w:t>完</w:t>
            </w:r>
            <w:r w:rsidRPr="004758AE">
              <w:rPr>
                <w:rFonts w:cs="宋体"/>
                <w:kern w:val="0"/>
              </w:rPr>
              <w:t>成领导交办的其他工作。</w:t>
            </w:r>
          </w:p>
        </w:tc>
      </w:tr>
      <w:tr w:rsidR="004758AE" w:rsidRPr="0037347B" w14:paraId="5449AD67" w14:textId="77777777" w:rsidTr="00DE4EC1">
        <w:trPr>
          <w:trHeight w:val="212"/>
        </w:trPr>
        <w:tc>
          <w:tcPr>
            <w:tcW w:w="1844" w:type="dxa"/>
            <w:vMerge/>
            <w:shd w:val="clear" w:color="auto" w:fill="FFFFFF"/>
            <w:tcMar>
              <w:top w:w="0" w:type="dxa"/>
              <w:left w:w="75" w:type="dxa"/>
              <w:bottom w:w="0" w:type="dxa"/>
              <w:right w:w="75" w:type="dxa"/>
            </w:tcMar>
            <w:vAlign w:val="center"/>
          </w:tcPr>
          <w:p w14:paraId="29C83BD7"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01AC642D"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4D8BC73F" w14:textId="05D6D18A"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2.工程（实验）技术人员</w:t>
            </w:r>
          </w:p>
        </w:tc>
        <w:tc>
          <w:tcPr>
            <w:tcW w:w="709" w:type="dxa"/>
            <w:shd w:val="clear" w:color="auto" w:fill="FFFFFF"/>
            <w:tcMar>
              <w:top w:w="0" w:type="dxa"/>
              <w:left w:w="75" w:type="dxa"/>
              <w:bottom w:w="0" w:type="dxa"/>
              <w:right w:w="75" w:type="dxa"/>
            </w:tcMar>
            <w:vAlign w:val="center"/>
          </w:tcPr>
          <w:p w14:paraId="06679EE0" w14:textId="1D316072" w:rsidR="004758AE" w:rsidRPr="00910BA7" w:rsidRDefault="004758AE" w:rsidP="004758AE">
            <w:pPr>
              <w:widowControl/>
              <w:spacing w:before="75" w:after="75" w:line="400" w:lineRule="atLeast"/>
              <w:jc w:val="center"/>
              <w:rPr>
                <w:rFonts w:ascii="宋体" w:hAnsi="宋体"/>
                <w:color w:val="000000"/>
                <w:szCs w:val="21"/>
              </w:rPr>
            </w:pPr>
            <w:r w:rsidRPr="00910BA7">
              <w:rPr>
                <w:rFonts w:ascii="宋体" w:hAnsi="宋体" w:hint="eastAsia"/>
                <w:color w:val="000000"/>
                <w:szCs w:val="21"/>
              </w:rPr>
              <w:t>2</w:t>
            </w:r>
          </w:p>
        </w:tc>
        <w:tc>
          <w:tcPr>
            <w:tcW w:w="3544" w:type="dxa"/>
            <w:shd w:val="clear" w:color="auto" w:fill="FFFFFF"/>
            <w:tcMar>
              <w:top w:w="0" w:type="dxa"/>
              <w:left w:w="75" w:type="dxa"/>
              <w:bottom w:w="0" w:type="dxa"/>
              <w:right w:w="75" w:type="dxa"/>
            </w:tcMar>
          </w:tcPr>
          <w:p w14:paraId="0A4DA991"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w:t>
            </w:r>
            <w:r w:rsidRPr="004758AE">
              <w:rPr>
                <w:rFonts w:cs="宋体" w:hint="eastAsia"/>
                <w:kern w:val="0"/>
              </w:rPr>
              <w:t>硕士研究生及以上学历，电子信息类相关专业；</w:t>
            </w:r>
          </w:p>
          <w:p w14:paraId="606EE356"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w:t>
            </w:r>
            <w:r w:rsidRPr="004758AE">
              <w:rPr>
                <w:rFonts w:cs="宋体" w:hint="eastAsia"/>
                <w:kern w:val="0"/>
              </w:rPr>
              <w:t>能熟练运用</w:t>
            </w:r>
            <w:r w:rsidRPr="004758AE">
              <w:rPr>
                <w:rFonts w:cs="宋体" w:hint="eastAsia"/>
                <w:kern w:val="0"/>
              </w:rPr>
              <w:t>o</w:t>
            </w:r>
            <w:r w:rsidRPr="004758AE">
              <w:rPr>
                <w:rFonts w:cs="宋体"/>
                <w:kern w:val="0"/>
              </w:rPr>
              <w:t>ffice</w:t>
            </w:r>
            <w:r w:rsidRPr="004758AE">
              <w:rPr>
                <w:rFonts w:cs="宋体" w:hint="eastAsia"/>
                <w:kern w:val="0"/>
              </w:rPr>
              <w:t>办公软件；</w:t>
            </w:r>
          </w:p>
          <w:p w14:paraId="50469977" w14:textId="191434E8" w:rsidR="004758AE" w:rsidRPr="004758AE" w:rsidRDefault="004758AE" w:rsidP="004758AE">
            <w:pPr>
              <w:rPr>
                <w:rFonts w:cs="宋体"/>
                <w:kern w:val="0"/>
              </w:rPr>
            </w:pPr>
            <w:r w:rsidRPr="004758AE">
              <w:rPr>
                <w:rFonts w:cs="宋体"/>
                <w:kern w:val="0"/>
              </w:rPr>
              <w:t>3</w:t>
            </w:r>
            <w:r w:rsidRPr="004758AE">
              <w:rPr>
                <w:rFonts w:cs="宋体" w:hint="eastAsia"/>
                <w:kern w:val="0"/>
              </w:rPr>
              <w:t>.</w:t>
            </w:r>
            <w:r w:rsidRPr="004758AE">
              <w:rPr>
                <w:rFonts w:cs="宋体" w:hint="eastAsia"/>
                <w:kern w:val="0"/>
              </w:rPr>
              <w:t>工作踏实，责任心强。</w:t>
            </w:r>
          </w:p>
        </w:tc>
        <w:tc>
          <w:tcPr>
            <w:tcW w:w="3260" w:type="dxa"/>
            <w:shd w:val="clear" w:color="auto" w:fill="FFFFFF"/>
          </w:tcPr>
          <w:p w14:paraId="373E79E1" w14:textId="77777777" w:rsidR="004758AE" w:rsidRPr="004758AE" w:rsidRDefault="004758AE" w:rsidP="004758AE">
            <w:pPr>
              <w:rPr>
                <w:rFonts w:cs="宋体"/>
                <w:kern w:val="0"/>
              </w:rPr>
            </w:pPr>
            <w:r w:rsidRPr="004758AE">
              <w:rPr>
                <w:rFonts w:cs="宋体"/>
                <w:kern w:val="0"/>
              </w:rPr>
              <w:t>1.</w:t>
            </w:r>
            <w:r w:rsidRPr="004758AE">
              <w:rPr>
                <w:rFonts w:cs="宋体"/>
                <w:kern w:val="0"/>
              </w:rPr>
              <w:t>协助</w:t>
            </w:r>
            <w:r w:rsidRPr="004758AE">
              <w:rPr>
                <w:rFonts w:cs="宋体" w:hint="eastAsia"/>
                <w:kern w:val="0"/>
              </w:rPr>
              <w:t>电路</w:t>
            </w:r>
            <w:r w:rsidRPr="004758AE">
              <w:rPr>
                <w:rFonts w:cs="宋体"/>
                <w:kern w:val="0"/>
              </w:rPr>
              <w:t>中心进行日常实验室管理工作；</w:t>
            </w:r>
          </w:p>
          <w:p w14:paraId="72D67F28" w14:textId="77777777" w:rsidR="004758AE" w:rsidRPr="004758AE" w:rsidRDefault="004758AE" w:rsidP="004758AE">
            <w:pPr>
              <w:rPr>
                <w:rFonts w:cs="宋体"/>
                <w:kern w:val="0"/>
              </w:rPr>
            </w:pPr>
            <w:r w:rsidRPr="004758AE">
              <w:rPr>
                <w:rFonts w:cs="宋体"/>
                <w:kern w:val="0"/>
              </w:rPr>
              <w:t>2.</w:t>
            </w:r>
            <w:r w:rsidRPr="004758AE">
              <w:rPr>
                <w:rFonts w:cs="宋体"/>
                <w:kern w:val="0"/>
              </w:rPr>
              <w:t>协助</w:t>
            </w:r>
            <w:r w:rsidRPr="004758AE">
              <w:rPr>
                <w:rFonts w:cs="宋体" w:hint="eastAsia"/>
                <w:kern w:val="0"/>
              </w:rPr>
              <w:t>电路</w:t>
            </w:r>
            <w:r w:rsidRPr="004758AE">
              <w:rPr>
                <w:rFonts w:cs="宋体"/>
                <w:kern w:val="0"/>
              </w:rPr>
              <w:t>中心进行实验设备维护</w:t>
            </w:r>
            <w:r w:rsidRPr="004758AE">
              <w:rPr>
                <w:rFonts w:cs="宋体" w:hint="eastAsia"/>
                <w:kern w:val="0"/>
              </w:rPr>
              <w:t>、管理和开放共享</w:t>
            </w:r>
            <w:r w:rsidRPr="004758AE">
              <w:rPr>
                <w:rFonts w:cs="宋体"/>
                <w:kern w:val="0"/>
              </w:rPr>
              <w:t>工作</w:t>
            </w:r>
            <w:r w:rsidRPr="004758AE">
              <w:rPr>
                <w:rFonts w:cs="宋体" w:hint="eastAsia"/>
                <w:kern w:val="0"/>
              </w:rPr>
              <w:t>；</w:t>
            </w:r>
          </w:p>
          <w:p w14:paraId="3F7A5CDF" w14:textId="29D91A3E" w:rsidR="004758AE" w:rsidRPr="004758AE" w:rsidRDefault="004758AE" w:rsidP="004758AE">
            <w:pPr>
              <w:rPr>
                <w:rFonts w:cs="宋体"/>
                <w:kern w:val="0"/>
              </w:rPr>
            </w:pPr>
            <w:r w:rsidRPr="004758AE">
              <w:rPr>
                <w:rFonts w:hint="eastAsia"/>
              </w:rPr>
              <w:t>3</w:t>
            </w:r>
            <w:r w:rsidRPr="004758AE">
              <w:t>.</w:t>
            </w:r>
            <w:r w:rsidRPr="004758AE">
              <w:rPr>
                <w:rFonts w:hint="eastAsia"/>
              </w:rPr>
              <w:t xml:space="preserve"> </w:t>
            </w:r>
            <w:r w:rsidRPr="004758AE">
              <w:rPr>
                <w:rFonts w:hint="eastAsia"/>
              </w:rPr>
              <w:t>完</w:t>
            </w:r>
            <w:r w:rsidRPr="004758AE">
              <w:t>成领导交办的其他工作。</w:t>
            </w:r>
          </w:p>
        </w:tc>
      </w:tr>
      <w:tr w:rsidR="004758AE" w:rsidRPr="0037347B" w14:paraId="4D06DCD6" w14:textId="77777777" w:rsidTr="00DE4EC1">
        <w:trPr>
          <w:trHeight w:val="212"/>
        </w:trPr>
        <w:tc>
          <w:tcPr>
            <w:tcW w:w="1844" w:type="dxa"/>
            <w:vMerge/>
            <w:shd w:val="clear" w:color="auto" w:fill="FFFFFF"/>
            <w:tcMar>
              <w:top w:w="0" w:type="dxa"/>
              <w:left w:w="75" w:type="dxa"/>
              <w:bottom w:w="0" w:type="dxa"/>
              <w:right w:w="75" w:type="dxa"/>
            </w:tcMar>
            <w:vAlign w:val="center"/>
          </w:tcPr>
          <w:p w14:paraId="0F83255B"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353CD912"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7A60462D" w14:textId="08D087FB"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3.科研和成果转化管理助理</w:t>
            </w:r>
          </w:p>
        </w:tc>
        <w:tc>
          <w:tcPr>
            <w:tcW w:w="709" w:type="dxa"/>
            <w:shd w:val="clear" w:color="auto" w:fill="FFFFFF"/>
            <w:tcMar>
              <w:top w:w="0" w:type="dxa"/>
              <w:left w:w="75" w:type="dxa"/>
              <w:bottom w:w="0" w:type="dxa"/>
              <w:right w:w="75" w:type="dxa"/>
            </w:tcMar>
            <w:vAlign w:val="center"/>
          </w:tcPr>
          <w:p w14:paraId="5A7126DB" w14:textId="42FD584A" w:rsidR="004758AE" w:rsidRPr="00910BA7" w:rsidRDefault="004758AE" w:rsidP="004758AE">
            <w:pPr>
              <w:widowControl/>
              <w:spacing w:before="75" w:after="75" w:line="400" w:lineRule="atLeast"/>
              <w:jc w:val="center"/>
              <w:rPr>
                <w:rFonts w:ascii="宋体" w:hAnsi="宋体"/>
                <w:color w:val="000000"/>
                <w:szCs w:val="21"/>
              </w:rPr>
            </w:pPr>
            <w:r w:rsidRPr="00910BA7">
              <w:rPr>
                <w:rFonts w:ascii="宋体" w:hAnsi="宋体" w:hint="eastAsia"/>
                <w:color w:val="000000"/>
                <w:szCs w:val="21"/>
              </w:rPr>
              <w:t>1</w:t>
            </w:r>
          </w:p>
        </w:tc>
        <w:tc>
          <w:tcPr>
            <w:tcW w:w="3544" w:type="dxa"/>
            <w:shd w:val="clear" w:color="auto" w:fill="FFFFFF"/>
            <w:tcMar>
              <w:top w:w="0" w:type="dxa"/>
              <w:left w:w="75" w:type="dxa"/>
              <w:bottom w:w="0" w:type="dxa"/>
              <w:right w:w="75" w:type="dxa"/>
            </w:tcMar>
          </w:tcPr>
          <w:p w14:paraId="0C30D9E4"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w:t>
            </w:r>
            <w:r w:rsidRPr="004758AE">
              <w:rPr>
                <w:rFonts w:cs="宋体" w:hint="eastAsia"/>
                <w:kern w:val="0"/>
              </w:rPr>
              <w:t>本科及以上学历，电子信息类相关专业优先；</w:t>
            </w:r>
          </w:p>
          <w:p w14:paraId="4923AC7C"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w:t>
            </w:r>
            <w:r w:rsidRPr="004758AE">
              <w:rPr>
                <w:rFonts w:cs="宋体" w:hint="eastAsia"/>
                <w:kern w:val="0"/>
              </w:rPr>
              <w:t>能熟练运用</w:t>
            </w:r>
            <w:r w:rsidRPr="004758AE">
              <w:rPr>
                <w:rFonts w:cs="宋体" w:hint="eastAsia"/>
                <w:kern w:val="0"/>
              </w:rPr>
              <w:t>o</w:t>
            </w:r>
            <w:r w:rsidRPr="004758AE">
              <w:rPr>
                <w:rFonts w:cs="宋体"/>
                <w:kern w:val="0"/>
              </w:rPr>
              <w:t>ffice</w:t>
            </w:r>
            <w:r w:rsidRPr="004758AE">
              <w:rPr>
                <w:rFonts w:cs="宋体" w:hint="eastAsia"/>
                <w:kern w:val="0"/>
              </w:rPr>
              <w:t>办公软件；</w:t>
            </w:r>
          </w:p>
          <w:p w14:paraId="41EC78CC" w14:textId="789CF4C6" w:rsidR="004758AE" w:rsidRPr="004758AE" w:rsidRDefault="004758AE" w:rsidP="004758AE">
            <w:pPr>
              <w:rPr>
                <w:rFonts w:cs="宋体"/>
                <w:kern w:val="0"/>
              </w:rPr>
            </w:pPr>
            <w:r w:rsidRPr="004758AE">
              <w:rPr>
                <w:rFonts w:cs="宋体"/>
                <w:kern w:val="0"/>
              </w:rPr>
              <w:t>3</w:t>
            </w:r>
            <w:r w:rsidRPr="004758AE">
              <w:rPr>
                <w:rFonts w:cs="宋体" w:hint="eastAsia"/>
                <w:kern w:val="0"/>
              </w:rPr>
              <w:t>.</w:t>
            </w:r>
            <w:r w:rsidRPr="004758AE">
              <w:rPr>
                <w:rFonts w:cs="宋体" w:hint="eastAsia"/>
                <w:kern w:val="0"/>
              </w:rPr>
              <w:t>工作踏实，具有较强的人际沟通和组织协调能力。</w:t>
            </w:r>
          </w:p>
        </w:tc>
        <w:tc>
          <w:tcPr>
            <w:tcW w:w="3260" w:type="dxa"/>
            <w:shd w:val="clear" w:color="auto" w:fill="FFFFFF"/>
          </w:tcPr>
          <w:p w14:paraId="38674711" w14:textId="77777777" w:rsidR="004758AE" w:rsidRPr="004758AE" w:rsidRDefault="004758AE" w:rsidP="004758AE">
            <w:pPr>
              <w:rPr>
                <w:rFonts w:cs="宋体"/>
                <w:kern w:val="0"/>
              </w:rPr>
            </w:pPr>
            <w:r w:rsidRPr="004758AE">
              <w:rPr>
                <w:rFonts w:cs="宋体" w:hint="eastAsia"/>
                <w:kern w:val="0"/>
              </w:rPr>
              <w:t>1</w:t>
            </w:r>
            <w:r w:rsidRPr="004758AE">
              <w:rPr>
                <w:rFonts w:cs="宋体"/>
                <w:kern w:val="0"/>
              </w:rPr>
              <w:t>.</w:t>
            </w:r>
            <w:r w:rsidRPr="004758AE">
              <w:rPr>
                <w:rFonts w:cs="宋体" w:hint="eastAsia"/>
                <w:kern w:val="0"/>
              </w:rPr>
              <w:t>协助学院、团队科研和成果转化管理工作；</w:t>
            </w:r>
          </w:p>
          <w:p w14:paraId="27E310C3" w14:textId="52EB71CB" w:rsidR="004758AE" w:rsidRPr="004758AE" w:rsidRDefault="004758AE" w:rsidP="004758AE">
            <w:pPr>
              <w:rPr>
                <w:rFonts w:cs="宋体"/>
                <w:kern w:val="0"/>
              </w:rPr>
            </w:pPr>
            <w:r w:rsidRPr="004758AE">
              <w:rPr>
                <w:rFonts w:cs="宋体" w:hint="eastAsia"/>
                <w:kern w:val="0"/>
              </w:rPr>
              <w:t>2</w:t>
            </w:r>
            <w:r w:rsidRPr="004758AE">
              <w:rPr>
                <w:rFonts w:cs="宋体"/>
                <w:kern w:val="0"/>
              </w:rPr>
              <w:t>.</w:t>
            </w:r>
            <w:r w:rsidRPr="004758AE">
              <w:rPr>
                <w:rFonts w:cs="宋体" w:hint="eastAsia"/>
                <w:kern w:val="0"/>
              </w:rPr>
              <w:t>完</w:t>
            </w:r>
            <w:r w:rsidRPr="004758AE">
              <w:rPr>
                <w:rFonts w:cs="宋体"/>
                <w:kern w:val="0"/>
              </w:rPr>
              <w:t>成领导交办的其他工作。</w:t>
            </w:r>
          </w:p>
        </w:tc>
      </w:tr>
      <w:tr w:rsidR="004758AE" w:rsidRPr="0037347B" w14:paraId="21ADC7C1" w14:textId="77777777" w:rsidTr="00DE4EC1">
        <w:trPr>
          <w:trHeight w:val="212"/>
        </w:trPr>
        <w:tc>
          <w:tcPr>
            <w:tcW w:w="1844" w:type="dxa"/>
            <w:vMerge/>
            <w:shd w:val="clear" w:color="auto" w:fill="FFFFFF"/>
            <w:tcMar>
              <w:top w:w="0" w:type="dxa"/>
              <w:left w:w="75" w:type="dxa"/>
              <w:bottom w:w="0" w:type="dxa"/>
              <w:right w:w="75" w:type="dxa"/>
            </w:tcMar>
            <w:vAlign w:val="center"/>
          </w:tcPr>
          <w:p w14:paraId="1B52C8F9"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51F4BA05"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3491292F" w14:textId="3937448A"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4.科研学术助理</w:t>
            </w:r>
          </w:p>
        </w:tc>
        <w:tc>
          <w:tcPr>
            <w:tcW w:w="709" w:type="dxa"/>
            <w:shd w:val="clear" w:color="auto" w:fill="FFFFFF"/>
            <w:tcMar>
              <w:top w:w="0" w:type="dxa"/>
              <w:left w:w="75" w:type="dxa"/>
              <w:bottom w:w="0" w:type="dxa"/>
              <w:right w:w="75" w:type="dxa"/>
            </w:tcMar>
            <w:vAlign w:val="center"/>
          </w:tcPr>
          <w:p w14:paraId="3FE5C1F9" w14:textId="184D47AA" w:rsidR="004758AE" w:rsidRPr="00910BA7" w:rsidRDefault="004758AE" w:rsidP="004758AE">
            <w:pPr>
              <w:widowControl/>
              <w:spacing w:before="75" w:after="75" w:line="400" w:lineRule="atLeast"/>
              <w:jc w:val="center"/>
              <w:rPr>
                <w:rFonts w:ascii="宋体" w:hAnsi="宋体"/>
                <w:color w:val="000000"/>
                <w:szCs w:val="21"/>
              </w:rPr>
            </w:pPr>
            <w:r w:rsidRPr="00910BA7">
              <w:rPr>
                <w:rFonts w:ascii="宋体" w:hAnsi="宋体"/>
                <w:color w:val="000000"/>
                <w:szCs w:val="21"/>
              </w:rPr>
              <w:t>3</w:t>
            </w:r>
          </w:p>
        </w:tc>
        <w:tc>
          <w:tcPr>
            <w:tcW w:w="3544" w:type="dxa"/>
            <w:shd w:val="clear" w:color="auto" w:fill="FFFFFF"/>
            <w:tcMar>
              <w:top w:w="0" w:type="dxa"/>
              <w:left w:w="75" w:type="dxa"/>
              <w:bottom w:w="0" w:type="dxa"/>
              <w:right w:w="75" w:type="dxa"/>
            </w:tcMar>
          </w:tcPr>
          <w:p w14:paraId="67C2FCF4"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w:t>
            </w:r>
            <w:r w:rsidRPr="004758AE">
              <w:rPr>
                <w:rFonts w:cs="宋体" w:hint="eastAsia"/>
                <w:kern w:val="0"/>
              </w:rPr>
              <w:t>本科及以上学历，电子信息类相关专业优先；</w:t>
            </w:r>
          </w:p>
          <w:p w14:paraId="3E6EFF52"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w:t>
            </w:r>
            <w:r w:rsidRPr="004758AE">
              <w:rPr>
                <w:rFonts w:cs="宋体" w:hint="eastAsia"/>
                <w:kern w:val="0"/>
              </w:rPr>
              <w:t>能熟练运用</w:t>
            </w:r>
            <w:r w:rsidRPr="004758AE">
              <w:rPr>
                <w:rFonts w:cs="宋体" w:hint="eastAsia"/>
                <w:kern w:val="0"/>
              </w:rPr>
              <w:t>o</w:t>
            </w:r>
            <w:r w:rsidRPr="004758AE">
              <w:rPr>
                <w:rFonts w:cs="宋体"/>
                <w:kern w:val="0"/>
              </w:rPr>
              <w:t>ffice</w:t>
            </w:r>
            <w:r w:rsidRPr="004758AE">
              <w:rPr>
                <w:rFonts w:cs="宋体" w:hint="eastAsia"/>
                <w:kern w:val="0"/>
              </w:rPr>
              <w:t>办公软件；</w:t>
            </w:r>
          </w:p>
          <w:p w14:paraId="6C4F3563" w14:textId="4345CF18" w:rsidR="004758AE" w:rsidRPr="004758AE" w:rsidRDefault="004758AE" w:rsidP="004758AE">
            <w:pPr>
              <w:rPr>
                <w:rFonts w:cs="宋体"/>
                <w:kern w:val="0"/>
              </w:rPr>
            </w:pPr>
            <w:r w:rsidRPr="004758AE">
              <w:rPr>
                <w:rFonts w:cs="宋体"/>
                <w:kern w:val="0"/>
              </w:rPr>
              <w:t>3</w:t>
            </w:r>
            <w:r w:rsidRPr="004758AE">
              <w:rPr>
                <w:rFonts w:cs="宋体" w:hint="eastAsia"/>
                <w:kern w:val="0"/>
              </w:rPr>
              <w:t>.</w:t>
            </w:r>
            <w:r w:rsidRPr="004758AE">
              <w:rPr>
                <w:rFonts w:cs="宋体" w:hint="eastAsia"/>
                <w:kern w:val="0"/>
              </w:rPr>
              <w:t>工作踏实，具有较强的人际沟通和组织协调能力。</w:t>
            </w:r>
          </w:p>
        </w:tc>
        <w:tc>
          <w:tcPr>
            <w:tcW w:w="3260" w:type="dxa"/>
            <w:shd w:val="clear" w:color="auto" w:fill="FFFFFF"/>
          </w:tcPr>
          <w:p w14:paraId="6826B18B" w14:textId="77777777" w:rsidR="004758AE" w:rsidRPr="004758AE" w:rsidRDefault="004758AE" w:rsidP="004758AE">
            <w:pPr>
              <w:rPr>
                <w:rFonts w:cs="宋体"/>
                <w:kern w:val="0"/>
              </w:rPr>
            </w:pPr>
            <w:r w:rsidRPr="004758AE">
              <w:rPr>
                <w:rFonts w:cs="宋体" w:hint="eastAsia"/>
                <w:kern w:val="0"/>
              </w:rPr>
              <w:t>1</w:t>
            </w:r>
            <w:r w:rsidRPr="004758AE">
              <w:rPr>
                <w:rFonts w:cs="宋体"/>
                <w:kern w:val="0"/>
              </w:rPr>
              <w:t>.</w:t>
            </w:r>
            <w:r w:rsidRPr="004758AE">
              <w:rPr>
                <w:rFonts w:cs="宋体" w:hint="eastAsia"/>
                <w:kern w:val="0"/>
              </w:rPr>
              <w:t>协助学院、团队进行各类学术交流、科研活动的组织服务工作；</w:t>
            </w:r>
          </w:p>
          <w:p w14:paraId="2F761BEE" w14:textId="77777777" w:rsidR="004758AE" w:rsidRPr="004758AE" w:rsidRDefault="004758AE" w:rsidP="004758AE">
            <w:pPr>
              <w:rPr>
                <w:rFonts w:cs="宋体"/>
                <w:kern w:val="0"/>
              </w:rPr>
            </w:pPr>
            <w:r w:rsidRPr="004758AE">
              <w:rPr>
                <w:rFonts w:cs="宋体" w:hint="eastAsia"/>
                <w:kern w:val="0"/>
              </w:rPr>
              <w:t>2.</w:t>
            </w:r>
            <w:r w:rsidRPr="004758AE">
              <w:rPr>
                <w:rFonts w:cs="宋体" w:hint="eastAsia"/>
                <w:kern w:val="0"/>
              </w:rPr>
              <w:t>协助学院、团队处理各类科研、学术成果统计、管理工作；</w:t>
            </w:r>
          </w:p>
          <w:p w14:paraId="611A4BA8" w14:textId="77777777" w:rsidR="004758AE" w:rsidRPr="004758AE" w:rsidRDefault="004758AE" w:rsidP="004758AE">
            <w:pPr>
              <w:rPr>
                <w:rFonts w:cs="宋体"/>
                <w:kern w:val="0"/>
              </w:rPr>
            </w:pPr>
            <w:r w:rsidRPr="004758AE">
              <w:rPr>
                <w:rFonts w:cs="宋体" w:hint="eastAsia"/>
                <w:kern w:val="0"/>
              </w:rPr>
              <w:t>3.</w:t>
            </w:r>
            <w:r w:rsidRPr="004758AE">
              <w:rPr>
                <w:rFonts w:cs="宋体" w:hint="eastAsia"/>
                <w:kern w:val="0"/>
              </w:rPr>
              <w:t>协助实验室安全管理联络员做好实验室技术安全保障、服务以及基础数据维护工作；</w:t>
            </w:r>
          </w:p>
          <w:p w14:paraId="35BFFF31" w14:textId="48D54FD6" w:rsidR="004758AE" w:rsidRPr="004758AE" w:rsidRDefault="004758AE" w:rsidP="004758AE">
            <w:pPr>
              <w:rPr>
                <w:rFonts w:cs="宋体"/>
                <w:kern w:val="0"/>
              </w:rPr>
            </w:pPr>
            <w:r w:rsidRPr="004758AE">
              <w:rPr>
                <w:rFonts w:hint="eastAsia"/>
              </w:rPr>
              <w:t>4</w:t>
            </w:r>
            <w:r w:rsidRPr="004758AE">
              <w:t>.</w:t>
            </w:r>
            <w:r w:rsidRPr="004758AE">
              <w:rPr>
                <w:rFonts w:hint="eastAsia"/>
              </w:rPr>
              <w:t>完</w:t>
            </w:r>
            <w:r w:rsidRPr="004758AE">
              <w:t>成领导交办的其他工作。</w:t>
            </w:r>
          </w:p>
        </w:tc>
      </w:tr>
      <w:tr w:rsidR="004758AE" w:rsidRPr="0037347B" w14:paraId="69490C15" w14:textId="77777777" w:rsidTr="00DE4EC1">
        <w:trPr>
          <w:trHeight w:val="212"/>
        </w:trPr>
        <w:tc>
          <w:tcPr>
            <w:tcW w:w="1844" w:type="dxa"/>
            <w:vMerge/>
            <w:shd w:val="clear" w:color="auto" w:fill="FFFFFF"/>
            <w:tcMar>
              <w:top w:w="0" w:type="dxa"/>
              <w:left w:w="75" w:type="dxa"/>
              <w:bottom w:w="0" w:type="dxa"/>
              <w:right w:w="75" w:type="dxa"/>
            </w:tcMar>
            <w:vAlign w:val="center"/>
          </w:tcPr>
          <w:p w14:paraId="22D4FF7F"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605A7072"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08989FEE" w14:textId="3A649C7C" w:rsidR="004758AE" w:rsidRPr="00910BA7" w:rsidRDefault="004758AE" w:rsidP="004758AE">
            <w:pPr>
              <w:widowControl/>
              <w:spacing w:before="75" w:after="75" w:line="400" w:lineRule="atLeast"/>
              <w:jc w:val="left"/>
              <w:rPr>
                <w:rFonts w:ascii="宋体" w:hAnsi="宋体"/>
                <w:color w:val="000000"/>
                <w:szCs w:val="21"/>
              </w:rPr>
            </w:pPr>
            <w:r w:rsidRPr="00910BA7">
              <w:rPr>
                <w:rFonts w:ascii="宋体" w:hAnsi="宋体" w:hint="eastAsia"/>
                <w:color w:val="000000"/>
                <w:szCs w:val="21"/>
              </w:rPr>
              <w:t>5．科研财务助理</w:t>
            </w:r>
          </w:p>
        </w:tc>
        <w:tc>
          <w:tcPr>
            <w:tcW w:w="709" w:type="dxa"/>
            <w:shd w:val="clear" w:color="auto" w:fill="FFFFFF"/>
            <w:tcMar>
              <w:top w:w="0" w:type="dxa"/>
              <w:left w:w="75" w:type="dxa"/>
              <w:bottom w:w="0" w:type="dxa"/>
              <w:right w:w="75" w:type="dxa"/>
            </w:tcMar>
            <w:vAlign w:val="center"/>
          </w:tcPr>
          <w:p w14:paraId="623C311F" w14:textId="40D40F6C" w:rsidR="004758AE" w:rsidRPr="00910BA7" w:rsidRDefault="004758AE" w:rsidP="004758AE">
            <w:pPr>
              <w:widowControl/>
              <w:spacing w:before="75" w:after="75" w:line="400" w:lineRule="atLeast"/>
              <w:jc w:val="center"/>
              <w:rPr>
                <w:rFonts w:ascii="宋体" w:hAnsi="宋体"/>
                <w:color w:val="000000"/>
                <w:szCs w:val="21"/>
              </w:rPr>
            </w:pPr>
            <w:r w:rsidRPr="00910BA7">
              <w:rPr>
                <w:rFonts w:ascii="宋体" w:hAnsi="宋体"/>
                <w:color w:val="000000"/>
                <w:szCs w:val="21"/>
              </w:rPr>
              <w:t>3</w:t>
            </w:r>
          </w:p>
        </w:tc>
        <w:tc>
          <w:tcPr>
            <w:tcW w:w="3544" w:type="dxa"/>
            <w:shd w:val="clear" w:color="auto" w:fill="FFFFFF"/>
            <w:tcMar>
              <w:top w:w="0" w:type="dxa"/>
              <w:left w:w="75" w:type="dxa"/>
              <w:bottom w:w="0" w:type="dxa"/>
              <w:right w:w="75" w:type="dxa"/>
            </w:tcMar>
          </w:tcPr>
          <w:p w14:paraId="22607BED"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w:t>
            </w:r>
            <w:r w:rsidRPr="004758AE">
              <w:rPr>
                <w:rFonts w:cs="宋体" w:hint="eastAsia"/>
                <w:kern w:val="0"/>
              </w:rPr>
              <w:t>本科及以上学历，电子信息类相关专业优先；</w:t>
            </w:r>
          </w:p>
          <w:p w14:paraId="6A7EF6D5"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w:t>
            </w:r>
            <w:r w:rsidRPr="004758AE">
              <w:rPr>
                <w:rFonts w:cs="宋体" w:hint="eastAsia"/>
                <w:kern w:val="0"/>
              </w:rPr>
              <w:t>能熟练运用</w:t>
            </w:r>
            <w:r w:rsidRPr="004758AE">
              <w:rPr>
                <w:rFonts w:cs="宋体" w:hint="eastAsia"/>
                <w:kern w:val="0"/>
              </w:rPr>
              <w:t>o</w:t>
            </w:r>
            <w:r w:rsidRPr="004758AE">
              <w:rPr>
                <w:rFonts w:cs="宋体"/>
                <w:kern w:val="0"/>
              </w:rPr>
              <w:t>ffice</w:t>
            </w:r>
            <w:r w:rsidRPr="004758AE">
              <w:rPr>
                <w:rFonts w:cs="宋体" w:hint="eastAsia"/>
                <w:kern w:val="0"/>
              </w:rPr>
              <w:t>办公软件；</w:t>
            </w:r>
          </w:p>
          <w:p w14:paraId="23D02B03" w14:textId="77777777" w:rsidR="004758AE" w:rsidRPr="004758AE" w:rsidRDefault="004758AE" w:rsidP="004758AE">
            <w:pPr>
              <w:rPr>
                <w:rFonts w:cs="宋体"/>
                <w:kern w:val="0"/>
              </w:rPr>
            </w:pPr>
            <w:r w:rsidRPr="004758AE">
              <w:rPr>
                <w:rFonts w:cs="宋体"/>
                <w:kern w:val="0"/>
              </w:rPr>
              <w:t>3</w:t>
            </w:r>
            <w:r w:rsidRPr="004758AE">
              <w:rPr>
                <w:rFonts w:cs="宋体" w:hint="eastAsia"/>
                <w:kern w:val="0"/>
              </w:rPr>
              <w:t>.</w:t>
            </w:r>
            <w:r w:rsidRPr="004758AE">
              <w:rPr>
                <w:rFonts w:cs="宋体" w:hint="eastAsia"/>
                <w:kern w:val="0"/>
              </w:rPr>
              <w:t>工作踏实，具有较强的人际沟通和组织协调能力。</w:t>
            </w:r>
          </w:p>
          <w:p w14:paraId="040EDF92" w14:textId="77777777" w:rsidR="004758AE" w:rsidRPr="004758AE" w:rsidRDefault="004758AE" w:rsidP="004758AE">
            <w:pPr>
              <w:rPr>
                <w:rFonts w:cs="宋体"/>
                <w:kern w:val="0"/>
              </w:rPr>
            </w:pPr>
            <w:r w:rsidRPr="004758AE">
              <w:rPr>
                <w:rFonts w:cs="宋体"/>
                <w:kern w:val="0"/>
              </w:rPr>
              <w:t>4</w:t>
            </w:r>
            <w:r w:rsidRPr="004758AE">
              <w:rPr>
                <w:rFonts w:cs="宋体" w:hint="eastAsia"/>
                <w:kern w:val="0"/>
              </w:rPr>
              <w:t>.</w:t>
            </w:r>
            <w:r w:rsidRPr="004758AE">
              <w:rPr>
                <w:rFonts w:cs="宋体" w:hint="eastAsia"/>
                <w:kern w:val="0"/>
              </w:rPr>
              <w:t>遵守国家法律法规，严格执行财经纪律，具有较强的服务意识，服从团队的工作安排；</w:t>
            </w:r>
          </w:p>
          <w:p w14:paraId="49A39079" w14:textId="77777777" w:rsidR="004758AE" w:rsidRPr="004758AE" w:rsidRDefault="004758AE" w:rsidP="004758AE">
            <w:pPr>
              <w:rPr>
                <w:rFonts w:cs="宋体"/>
                <w:kern w:val="0"/>
              </w:rPr>
            </w:pPr>
            <w:r w:rsidRPr="004758AE">
              <w:rPr>
                <w:rFonts w:cs="宋体"/>
                <w:kern w:val="0"/>
              </w:rPr>
              <w:t>5</w:t>
            </w:r>
            <w:r w:rsidRPr="004758AE">
              <w:rPr>
                <w:rFonts w:cs="宋体" w:hint="eastAsia"/>
                <w:kern w:val="0"/>
              </w:rPr>
              <w:t>.</w:t>
            </w:r>
            <w:r w:rsidRPr="004758AE">
              <w:rPr>
                <w:rFonts w:cs="宋体" w:hint="eastAsia"/>
                <w:kern w:val="0"/>
              </w:rPr>
              <w:t>具有符合岗位要求的政策水平和职业道德水镇，能够坚持原则、依规办事、廉洁奉公；</w:t>
            </w:r>
          </w:p>
          <w:p w14:paraId="22EA40C9" w14:textId="77777777" w:rsidR="004758AE" w:rsidRPr="004758AE" w:rsidRDefault="004758AE" w:rsidP="004758AE">
            <w:pPr>
              <w:rPr>
                <w:rFonts w:cs="宋体"/>
                <w:kern w:val="0"/>
              </w:rPr>
            </w:pPr>
            <w:r w:rsidRPr="004758AE">
              <w:rPr>
                <w:rFonts w:cs="宋体"/>
                <w:kern w:val="0"/>
              </w:rPr>
              <w:t>6</w:t>
            </w:r>
            <w:r w:rsidRPr="004758AE">
              <w:rPr>
                <w:rFonts w:cs="宋体" w:hint="eastAsia"/>
                <w:kern w:val="0"/>
              </w:rPr>
              <w:t>.</w:t>
            </w:r>
            <w:r w:rsidRPr="004758AE">
              <w:rPr>
                <w:rFonts w:cs="宋体" w:hint="eastAsia"/>
                <w:kern w:val="0"/>
              </w:rPr>
              <w:t>具有一定的财务、经济专业知识背景，或者具备一定的科研经历或背景，具有较好的专业能力，有相关经验者优先；</w:t>
            </w:r>
          </w:p>
          <w:p w14:paraId="3A354CED" w14:textId="0FC415CC" w:rsidR="004758AE" w:rsidRPr="004758AE" w:rsidRDefault="004758AE" w:rsidP="004758AE">
            <w:pPr>
              <w:rPr>
                <w:rFonts w:cs="宋体"/>
                <w:kern w:val="0"/>
              </w:rPr>
            </w:pPr>
            <w:r w:rsidRPr="004758AE">
              <w:rPr>
                <w:rFonts w:cs="宋体"/>
                <w:kern w:val="0"/>
              </w:rPr>
              <w:t>7</w:t>
            </w:r>
            <w:r w:rsidRPr="004758AE">
              <w:rPr>
                <w:rFonts w:cs="宋体" w:hint="eastAsia"/>
                <w:kern w:val="0"/>
              </w:rPr>
              <w:t>.</w:t>
            </w:r>
            <w:r w:rsidRPr="004758AE">
              <w:rPr>
                <w:rFonts w:cs="宋体" w:hint="eastAsia"/>
                <w:kern w:val="0"/>
              </w:rPr>
              <w:t>如果具有财务、经济专业背景，具有初级及以上专业技术资格者优先。</w:t>
            </w:r>
          </w:p>
        </w:tc>
        <w:tc>
          <w:tcPr>
            <w:tcW w:w="3260" w:type="dxa"/>
            <w:shd w:val="clear" w:color="auto" w:fill="FFFFFF"/>
          </w:tcPr>
          <w:p w14:paraId="7084DE1E" w14:textId="77777777" w:rsidR="004758AE" w:rsidRPr="004758AE" w:rsidRDefault="004758AE" w:rsidP="004758AE">
            <w:pPr>
              <w:rPr>
                <w:rFonts w:cs="宋体"/>
                <w:kern w:val="0"/>
              </w:rPr>
            </w:pPr>
            <w:r w:rsidRPr="004758AE">
              <w:rPr>
                <w:rFonts w:cs="宋体" w:hint="eastAsia"/>
                <w:kern w:val="0"/>
              </w:rPr>
              <w:t>1.</w:t>
            </w:r>
            <w:r w:rsidRPr="004758AE">
              <w:rPr>
                <w:rFonts w:cs="宋体" w:hint="eastAsia"/>
                <w:kern w:val="0"/>
              </w:rPr>
              <w:t>负责学院、团队科研项目经费的全过程管理，为项目组提供精细化、科学化、专业化的服务；</w:t>
            </w:r>
          </w:p>
          <w:p w14:paraId="344A08C7" w14:textId="77777777" w:rsidR="004758AE" w:rsidRPr="004758AE" w:rsidRDefault="004758AE" w:rsidP="004758AE">
            <w:pPr>
              <w:rPr>
                <w:rFonts w:cs="宋体"/>
                <w:kern w:val="0"/>
              </w:rPr>
            </w:pPr>
            <w:r w:rsidRPr="004758AE">
              <w:rPr>
                <w:rFonts w:cs="宋体" w:hint="eastAsia"/>
                <w:kern w:val="0"/>
              </w:rPr>
              <w:t>2.</w:t>
            </w:r>
            <w:r w:rsidRPr="004758AE">
              <w:rPr>
                <w:rFonts w:cs="宋体" w:hint="eastAsia"/>
                <w:kern w:val="0"/>
              </w:rPr>
              <w:t>协助项目负责人编制科研项目经费预算、财务报销和决算等相关事宜；</w:t>
            </w:r>
          </w:p>
          <w:p w14:paraId="173F9914" w14:textId="77777777" w:rsidR="004758AE" w:rsidRPr="004758AE" w:rsidRDefault="004758AE" w:rsidP="004758AE">
            <w:pPr>
              <w:rPr>
                <w:rFonts w:cs="宋体"/>
                <w:kern w:val="0"/>
              </w:rPr>
            </w:pPr>
            <w:r w:rsidRPr="004758AE">
              <w:rPr>
                <w:rFonts w:cs="宋体"/>
                <w:kern w:val="0"/>
              </w:rPr>
              <w:t>3.</w:t>
            </w:r>
            <w:r w:rsidRPr="004758AE">
              <w:rPr>
                <w:rFonts w:cs="宋体" w:hint="eastAsia"/>
                <w:kern w:val="0"/>
              </w:rPr>
              <w:t>协助学院、团队进行各类学术交流、科研活动的组织服务工作；</w:t>
            </w:r>
          </w:p>
          <w:p w14:paraId="29D4F1B2" w14:textId="48307487" w:rsidR="004758AE" w:rsidRPr="004758AE" w:rsidRDefault="004758AE" w:rsidP="004758AE">
            <w:pPr>
              <w:rPr>
                <w:rFonts w:cs="宋体"/>
                <w:kern w:val="0"/>
              </w:rPr>
            </w:pPr>
            <w:r w:rsidRPr="004758AE">
              <w:rPr>
                <w:rFonts w:cs="宋体"/>
                <w:kern w:val="0"/>
              </w:rPr>
              <w:t>4</w:t>
            </w:r>
            <w:r w:rsidRPr="004758AE">
              <w:rPr>
                <w:rFonts w:cs="宋体" w:hint="eastAsia"/>
                <w:kern w:val="0"/>
              </w:rPr>
              <w:t>.</w:t>
            </w:r>
            <w:r w:rsidRPr="004758AE">
              <w:rPr>
                <w:rFonts w:cs="宋体" w:hint="eastAsia"/>
                <w:kern w:val="0"/>
              </w:rPr>
              <w:t>完成项目负责人交办的其他工作。</w:t>
            </w:r>
          </w:p>
        </w:tc>
      </w:tr>
      <w:tr w:rsidR="00A62992" w:rsidRPr="0037347B" w14:paraId="271DD696" w14:textId="77777777" w:rsidTr="00DE4EC1">
        <w:trPr>
          <w:trHeight w:val="216"/>
        </w:trPr>
        <w:tc>
          <w:tcPr>
            <w:tcW w:w="1844" w:type="dxa"/>
            <w:shd w:val="clear" w:color="auto" w:fill="FFFFFF"/>
            <w:tcMar>
              <w:top w:w="0" w:type="dxa"/>
              <w:left w:w="75" w:type="dxa"/>
              <w:bottom w:w="0" w:type="dxa"/>
              <w:right w:w="75" w:type="dxa"/>
            </w:tcMar>
            <w:hideMark/>
          </w:tcPr>
          <w:p w14:paraId="3CBAA1CF" w14:textId="77777777" w:rsidR="00A62992" w:rsidRPr="005D56AC" w:rsidRDefault="00A62992" w:rsidP="00804F6C">
            <w:pPr>
              <w:widowControl/>
              <w:spacing w:before="75" w:after="75" w:line="400" w:lineRule="atLeast"/>
              <w:jc w:val="left"/>
              <w:rPr>
                <w:rFonts w:ascii="宋体" w:hAnsi="宋体"/>
                <w:color w:val="000000"/>
                <w:szCs w:val="21"/>
              </w:rPr>
            </w:pPr>
            <w:r w:rsidRPr="005D56AC">
              <w:rPr>
                <w:rFonts w:ascii="宋体" w:hAnsi="宋体" w:hint="eastAsia"/>
                <w:color w:val="000000"/>
                <w:szCs w:val="21"/>
              </w:rPr>
              <w:lastRenderedPageBreak/>
              <w:t>人文学院</w:t>
            </w:r>
          </w:p>
          <w:p w14:paraId="5EDE5D89" w14:textId="77777777" w:rsidR="00A62992" w:rsidRPr="005D56AC" w:rsidRDefault="00A62992" w:rsidP="00804F6C">
            <w:pPr>
              <w:widowControl/>
              <w:spacing w:before="75" w:after="75" w:line="400" w:lineRule="atLeast"/>
              <w:jc w:val="left"/>
              <w:rPr>
                <w:rFonts w:ascii="宋体" w:hAnsi="宋体"/>
                <w:color w:val="000000"/>
                <w:szCs w:val="21"/>
              </w:rPr>
            </w:pPr>
            <w:r w:rsidRPr="005D56AC">
              <w:rPr>
                <w:rFonts w:ascii="宋体" w:hAnsi="宋体" w:hint="eastAsia"/>
                <w:color w:val="000000"/>
                <w:szCs w:val="21"/>
              </w:rPr>
              <w:t>联系人：张老师</w:t>
            </w:r>
          </w:p>
          <w:p w14:paraId="13B73AB9" w14:textId="77777777" w:rsidR="00A62992" w:rsidRPr="005D56AC" w:rsidRDefault="00A62992" w:rsidP="00804F6C">
            <w:pPr>
              <w:widowControl/>
              <w:spacing w:before="75" w:after="75" w:line="400" w:lineRule="atLeast"/>
              <w:jc w:val="left"/>
              <w:rPr>
                <w:rFonts w:ascii="宋体" w:hAnsi="宋体"/>
                <w:color w:val="000000"/>
                <w:szCs w:val="21"/>
              </w:rPr>
            </w:pPr>
            <w:r w:rsidRPr="005D56AC">
              <w:rPr>
                <w:rFonts w:ascii="宋体" w:hAnsi="宋体" w:hint="eastAsia"/>
                <w:color w:val="000000"/>
                <w:szCs w:val="21"/>
              </w:rPr>
              <w:t>邮</w:t>
            </w:r>
            <w:r w:rsidRPr="005D56AC">
              <w:rPr>
                <w:rFonts w:ascii="宋体" w:hAnsi="宋体"/>
                <w:color w:val="000000"/>
                <w:szCs w:val="21"/>
              </w:rPr>
              <w:t>箱</w:t>
            </w:r>
            <w:r w:rsidRPr="005D56AC">
              <w:rPr>
                <w:rFonts w:ascii="宋体" w:hAnsi="宋体" w:hint="eastAsia"/>
                <w:color w:val="000000"/>
                <w:szCs w:val="21"/>
              </w:rPr>
              <w:t>：</w:t>
            </w:r>
          </w:p>
          <w:p w14:paraId="77547889" w14:textId="77777777" w:rsidR="00A62992" w:rsidRPr="005D56AC" w:rsidRDefault="00A62992" w:rsidP="00804F6C">
            <w:pPr>
              <w:widowControl/>
              <w:spacing w:before="75" w:after="75" w:line="400" w:lineRule="atLeast"/>
              <w:jc w:val="left"/>
              <w:rPr>
                <w:rFonts w:ascii="宋体" w:hAnsi="宋体" w:cs="Times New Roman"/>
                <w:color w:val="000000"/>
                <w:szCs w:val="21"/>
              </w:rPr>
            </w:pPr>
            <w:r w:rsidRPr="005D56AC">
              <w:rPr>
                <w:rFonts w:ascii="宋体" w:hAnsi="宋体" w:cs="Times New Roman"/>
                <w:color w:val="000000"/>
                <w:szCs w:val="21"/>
              </w:rPr>
              <w:t>r</w:t>
            </w:r>
            <w:r w:rsidRPr="005D56AC">
              <w:rPr>
                <w:rFonts w:ascii="宋体" w:hAnsi="宋体" w:cs="Times New Roman" w:hint="eastAsia"/>
                <w:color w:val="000000"/>
                <w:szCs w:val="21"/>
              </w:rPr>
              <w:t>wxy</w:t>
            </w:r>
            <w:r w:rsidRPr="005D56AC">
              <w:rPr>
                <w:rFonts w:ascii="宋体" w:hAnsi="宋体" w:cs="Times New Roman"/>
                <w:color w:val="000000"/>
                <w:szCs w:val="21"/>
              </w:rPr>
              <w:t>@bupt.edu.cn</w:t>
            </w:r>
          </w:p>
          <w:p w14:paraId="7EA11BD9" w14:textId="77777777" w:rsidR="00A62992" w:rsidRPr="005D56AC" w:rsidRDefault="00A62992" w:rsidP="00804F6C">
            <w:pPr>
              <w:widowControl/>
              <w:spacing w:before="75" w:after="75" w:line="400" w:lineRule="atLeast"/>
              <w:jc w:val="left"/>
              <w:rPr>
                <w:rFonts w:ascii="宋体" w:hAnsi="宋体"/>
                <w:color w:val="000000"/>
                <w:szCs w:val="21"/>
              </w:rPr>
            </w:pPr>
            <w:r w:rsidRPr="005D56AC">
              <w:rPr>
                <w:rFonts w:ascii="宋体" w:hAnsi="宋体" w:hint="eastAsia"/>
                <w:color w:val="000000"/>
                <w:szCs w:val="21"/>
              </w:rPr>
              <w:t>联</w:t>
            </w:r>
            <w:r w:rsidRPr="005D56AC">
              <w:rPr>
                <w:rFonts w:ascii="宋体" w:hAnsi="宋体"/>
                <w:color w:val="000000"/>
                <w:szCs w:val="21"/>
              </w:rPr>
              <w:t>系电话：</w:t>
            </w:r>
          </w:p>
          <w:p w14:paraId="05B64C3F" w14:textId="77777777" w:rsidR="00A62992" w:rsidRPr="007265EE" w:rsidRDefault="00A62992" w:rsidP="00804F6C">
            <w:pPr>
              <w:widowControl/>
              <w:spacing w:before="75" w:after="75" w:line="400" w:lineRule="atLeast"/>
              <w:jc w:val="left"/>
              <w:rPr>
                <w:rFonts w:ascii="宋体" w:hAnsi="宋体" w:cs="Times New Roman"/>
                <w:color w:val="000000"/>
                <w:szCs w:val="21"/>
              </w:rPr>
            </w:pPr>
            <w:r w:rsidRPr="005D56AC">
              <w:rPr>
                <w:rFonts w:ascii="宋体" w:hAnsi="宋体" w:cs="Times New Roman"/>
                <w:color w:val="000000"/>
                <w:szCs w:val="21"/>
              </w:rPr>
              <w:t>010-66605016</w:t>
            </w:r>
          </w:p>
        </w:tc>
        <w:tc>
          <w:tcPr>
            <w:tcW w:w="567" w:type="dxa"/>
            <w:shd w:val="clear" w:color="auto" w:fill="FFFFFF"/>
            <w:vAlign w:val="center"/>
          </w:tcPr>
          <w:p w14:paraId="3D97BC77" w14:textId="77777777" w:rsidR="00A62992" w:rsidRPr="00BC5BA6" w:rsidRDefault="00A62992" w:rsidP="00804F6C">
            <w:pPr>
              <w:widowControl/>
              <w:spacing w:before="75" w:after="75" w:line="400" w:lineRule="atLeast"/>
              <w:jc w:val="center"/>
              <w:rPr>
                <w:rFonts w:ascii="宋体" w:hAnsi="宋体"/>
                <w:color w:val="000000"/>
                <w:sz w:val="24"/>
                <w:szCs w:val="24"/>
              </w:rPr>
            </w:pPr>
            <w:r w:rsidRPr="005D56AC">
              <w:rPr>
                <w:rFonts w:ascii="宋体" w:hAnsi="宋体" w:cs="Times New Roman" w:hint="eastAsia"/>
                <w:color w:val="000000"/>
                <w:szCs w:val="21"/>
              </w:rPr>
              <w:t>1</w:t>
            </w:r>
          </w:p>
        </w:tc>
        <w:tc>
          <w:tcPr>
            <w:tcW w:w="1417" w:type="dxa"/>
            <w:shd w:val="clear" w:color="auto" w:fill="FFFFFF"/>
            <w:tcMar>
              <w:top w:w="0" w:type="dxa"/>
              <w:left w:w="75" w:type="dxa"/>
              <w:bottom w:w="0" w:type="dxa"/>
              <w:right w:w="75" w:type="dxa"/>
            </w:tcMar>
            <w:vAlign w:val="center"/>
            <w:hideMark/>
          </w:tcPr>
          <w:p w14:paraId="01260830" w14:textId="77777777" w:rsidR="00A62992" w:rsidRPr="0037347B" w:rsidRDefault="00A62992" w:rsidP="00804F6C">
            <w:pPr>
              <w:widowControl/>
              <w:spacing w:before="75" w:after="75" w:line="400" w:lineRule="atLeast"/>
              <w:jc w:val="left"/>
              <w:rPr>
                <w:rFonts w:ascii="宋体" w:hAnsi="宋体"/>
                <w:color w:val="000000"/>
                <w:sz w:val="24"/>
                <w:szCs w:val="24"/>
              </w:rPr>
            </w:pPr>
            <w:r w:rsidRPr="005D56AC">
              <w:rPr>
                <w:rFonts w:ascii="宋体" w:hAnsi="宋体" w:hint="eastAsia"/>
                <w:color w:val="000000"/>
                <w:szCs w:val="21"/>
              </w:rPr>
              <w:t>科研学术助理</w:t>
            </w:r>
          </w:p>
        </w:tc>
        <w:tc>
          <w:tcPr>
            <w:tcW w:w="709" w:type="dxa"/>
            <w:shd w:val="clear" w:color="auto" w:fill="FFFFFF"/>
            <w:tcMar>
              <w:top w:w="0" w:type="dxa"/>
              <w:left w:w="75" w:type="dxa"/>
              <w:bottom w:w="0" w:type="dxa"/>
              <w:right w:w="75" w:type="dxa"/>
            </w:tcMar>
            <w:vAlign w:val="center"/>
            <w:hideMark/>
          </w:tcPr>
          <w:p w14:paraId="2B14BC95" w14:textId="77777777" w:rsidR="00A62992" w:rsidRPr="0037347B" w:rsidRDefault="00A62992" w:rsidP="00804F6C">
            <w:pPr>
              <w:widowControl/>
              <w:spacing w:before="75" w:after="75" w:line="400" w:lineRule="atLeast"/>
              <w:jc w:val="center"/>
              <w:rPr>
                <w:rFonts w:ascii="宋体" w:hAnsi="宋体"/>
                <w:color w:val="000000"/>
                <w:sz w:val="24"/>
                <w:szCs w:val="24"/>
              </w:rPr>
            </w:pPr>
            <w:r>
              <w:rPr>
                <w:rFonts w:ascii="宋体" w:hAnsi="宋体" w:cs="Times New Roman"/>
                <w:color w:val="000000"/>
                <w:szCs w:val="21"/>
              </w:rPr>
              <w:t>1</w:t>
            </w:r>
          </w:p>
        </w:tc>
        <w:tc>
          <w:tcPr>
            <w:tcW w:w="3544" w:type="dxa"/>
            <w:shd w:val="clear" w:color="auto" w:fill="FFFFFF"/>
            <w:tcMar>
              <w:top w:w="0" w:type="dxa"/>
              <w:left w:w="75" w:type="dxa"/>
              <w:bottom w:w="0" w:type="dxa"/>
              <w:right w:w="75" w:type="dxa"/>
            </w:tcMar>
          </w:tcPr>
          <w:p w14:paraId="55935ADF" w14:textId="77777777" w:rsidR="00A62992" w:rsidRPr="004758AE" w:rsidRDefault="00A62992" w:rsidP="00804F6C">
            <w:r w:rsidRPr="004758AE">
              <w:t>1.</w:t>
            </w:r>
            <w:r w:rsidRPr="004758AE">
              <w:t>具有较高的思想政治素质和组织观念、大局意识和责任意识；</w:t>
            </w:r>
          </w:p>
          <w:p w14:paraId="111211F1" w14:textId="77777777" w:rsidR="00A62992" w:rsidRPr="004758AE" w:rsidRDefault="00A62992" w:rsidP="00804F6C">
            <w:r w:rsidRPr="004758AE">
              <w:t>2.</w:t>
            </w:r>
            <w:r w:rsidRPr="004758AE">
              <w:t>本科及以上学历，</w:t>
            </w:r>
            <w:r w:rsidRPr="004758AE">
              <w:rPr>
                <w:rFonts w:hint="eastAsia"/>
              </w:rPr>
              <w:t>语言、法学相关专业优先；</w:t>
            </w:r>
          </w:p>
          <w:p w14:paraId="7D46FC26" w14:textId="77777777" w:rsidR="00A62992" w:rsidRPr="004758AE" w:rsidRDefault="00A62992" w:rsidP="00804F6C">
            <w:r w:rsidRPr="004758AE">
              <w:rPr>
                <w:rFonts w:hint="eastAsia"/>
              </w:rPr>
              <w:t>3</w:t>
            </w:r>
            <w:r w:rsidRPr="004758AE">
              <w:t>.</w:t>
            </w:r>
            <w:r w:rsidRPr="004758AE">
              <w:t>具有较强的文字写作能力和</w:t>
            </w:r>
            <w:r w:rsidRPr="004758AE">
              <w:rPr>
                <w:rFonts w:hint="eastAsia"/>
              </w:rPr>
              <w:t>语言</w:t>
            </w:r>
            <w:r w:rsidRPr="004758AE">
              <w:t>表达能力，具有一定的英语口语</w:t>
            </w:r>
            <w:r w:rsidRPr="004758AE">
              <w:rPr>
                <w:rFonts w:hint="eastAsia"/>
              </w:rPr>
              <w:t>水平，</w:t>
            </w:r>
            <w:r w:rsidRPr="004758AE">
              <w:t>能处理英文文档，</w:t>
            </w:r>
            <w:r w:rsidRPr="004758AE">
              <w:rPr>
                <w:rFonts w:hint="eastAsia"/>
              </w:rPr>
              <w:t>具有良好的计算机操作能力，熟练使用</w:t>
            </w:r>
            <w:r w:rsidRPr="004758AE">
              <w:t>办公软件；</w:t>
            </w:r>
          </w:p>
          <w:p w14:paraId="27444773" w14:textId="77777777" w:rsidR="00A62992" w:rsidRPr="004758AE" w:rsidRDefault="00A62992" w:rsidP="00804F6C">
            <w:r w:rsidRPr="004758AE">
              <w:t>4</w:t>
            </w:r>
            <w:r w:rsidRPr="004758AE">
              <w:rPr>
                <w:rFonts w:hint="eastAsia"/>
              </w:rPr>
              <w:t>工作踏实，具有较强的人际沟通和组织协调能力；</w:t>
            </w:r>
          </w:p>
        </w:tc>
        <w:tc>
          <w:tcPr>
            <w:tcW w:w="3260" w:type="dxa"/>
            <w:shd w:val="clear" w:color="auto" w:fill="FFFFFF"/>
          </w:tcPr>
          <w:p w14:paraId="0175D42F" w14:textId="77777777" w:rsidR="00A62992" w:rsidRPr="004758AE" w:rsidRDefault="00A62992" w:rsidP="00804F6C">
            <w:r w:rsidRPr="004758AE">
              <w:t>1.</w:t>
            </w:r>
            <w:r w:rsidRPr="004758AE">
              <w:rPr>
                <w:rFonts w:hint="eastAsia"/>
              </w:rPr>
              <w:t>协助学院对外汉语国际教育培养等相关工作；</w:t>
            </w:r>
          </w:p>
          <w:p w14:paraId="2059B48A" w14:textId="77777777" w:rsidR="00A62992" w:rsidRPr="004758AE" w:rsidRDefault="00A62992" w:rsidP="00804F6C">
            <w:r w:rsidRPr="004758AE">
              <w:rPr>
                <w:rFonts w:hint="eastAsia"/>
              </w:rPr>
              <w:t>2</w:t>
            </w:r>
            <w:r w:rsidRPr="004758AE">
              <w:t>.</w:t>
            </w:r>
            <w:r w:rsidRPr="004758AE">
              <w:rPr>
                <w:rFonts w:hint="eastAsia"/>
              </w:rPr>
              <w:t>协助学院对外汉语国际教育科研相关工作；</w:t>
            </w:r>
          </w:p>
          <w:p w14:paraId="2C6FE515" w14:textId="77777777" w:rsidR="00A62992" w:rsidRPr="004758AE" w:rsidRDefault="00A62992" w:rsidP="00804F6C">
            <w:r w:rsidRPr="004758AE">
              <w:rPr>
                <w:rFonts w:hint="eastAsia"/>
              </w:rPr>
              <w:t>3</w:t>
            </w:r>
            <w:r w:rsidRPr="004758AE">
              <w:t>.</w:t>
            </w:r>
            <w:r w:rsidRPr="004758AE">
              <w:rPr>
                <w:rFonts w:hint="eastAsia"/>
              </w:rPr>
              <w:t>协助完成国际汉语培训中心交办的相关工作；</w:t>
            </w:r>
          </w:p>
          <w:p w14:paraId="5BB41887" w14:textId="77777777" w:rsidR="00A62992" w:rsidRPr="004758AE" w:rsidRDefault="00A62992" w:rsidP="00804F6C">
            <w:r w:rsidRPr="004758AE">
              <w:rPr>
                <w:rFonts w:hint="eastAsia"/>
              </w:rPr>
              <w:t>4</w:t>
            </w:r>
            <w:r w:rsidRPr="004758AE">
              <w:t>.</w:t>
            </w:r>
            <w:r w:rsidRPr="004758AE">
              <w:rPr>
                <w:rFonts w:hint="eastAsia"/>
              </w:rPr>
              <w:t>完成学院领导交办的其他工作。</w:t>
            </w:r>
          </w:p>
        </w:tc>
      </w:tr>
      <w:tr w:rsidR="00A62992" w:rsidRPr="0037347B" w14:paraId="004F812C" w14:textId="77777777" w:rsidTr="00DE4EC1">
        <w:trPr>
          <w:trHeight w:val="212"/>
        </w:trPr>
        <w:tc>
          <w:tcPr>
            <w:tcW w:w="1844" w:type="dxa"/>
            <w:shd w:val="clear" w:color="auto" w:fill="FFFFFF"/>
            <w:tcMar>
              <w:top w:w="0" w:type="dxa"/>
              <w:left w:w="75" w:type="dxa"/>
              <w:bottom w:w="0" w:type="dxa"/>
              <w:right w:w="75" w:type="dxa"/>
            </w:tcMar>
          </w:tcPr>
          <w:p w14:paraId="1EF5CF4A" w14:textId="77777777" w:rsidR="00A62992" w:rsidRPr="001552ED" w:rsidRDefault="00A62992" w:rsidP="00804F6C">
            <w:pPr>
              <w:widowControl/>
              <w:spacing w:before="75" w:after="75" w:line="400" w:lineRule="atLeast"/>
              <w:jc w:val="left"/>
              <w:rPr>
                <w:rFonts w:ascii="宋体" w:hAnsi="宋体"/>
                <w:color w:val="000000"/>
                <w:szCs w:val="21"/>
              </w:rPr>
            </w:pPr>
            <w:r w:rsidRPr="001552ED">
              <w:rPr>
                <w:rFonts w:ascii="宋体" w:hAnsi="宋体" w:hint="eastAsia"/>
                <w:color w:val="000000"/>
                <w:szCs w:val="21"/>
              </w:rPr>
              <w:t>经济管理学院</w:t>
            </w:r>
          </w:p>
          <w:p w14:paraId="571E0C31" w14:textId="77777777" w:rsidR="00A62992" w:rsidRPr="001552ED" w:rsidRDefault="00A62992" w:rsidP="00804F6C">
            <w:pPr>
              <w:widowControl/>
              <w:spacing w:before="75" w:after="75" w:line="400" w:lineRule="atLeast"/>
              <w:jc w:val="left"/>
              <w:rPr>
                <w:rFonts w:ascii="宋体" w:hAnsi="宋体"/>
                <w:color w:val="000000"/>
                <w:szCs w:val="21"/>
              </w:rPr>
            </w:pPr>
            <w:r w:rsidRPr="001552ED">
              <w:rPr>
                <w:rFonts w:ascii="宋体" w:hAnsi="宋体" w:hint="eastAsia"/>
                <w:color w:val="000000"/>
                <w:szCs w:val="21"/>
              </w:rPr>
              <w:t>联系人：</w:t>
            </w:r>
            <w:r>
              <w:rPr>
                <w:rFonts w:ascii="宋体" w:hAnsi="宋体" w:hint="eastAsia"/>
                <w:color w:val="000000"/>
                <w:szCs w:val="21"/>
              </w:rPr>
              <w:t>李老</w:t>
            </w:r>
            <w:r>
              <w:rPr>
                <w:rFonts w:ascii="宋体" w:hAnsi="宋体"/>
                <w:color w:val="000000"/>
                <w:szCs w:val="21"/>
              </w:rPr>
              <w:t>师</w:t>
            </w:r>
          </w:p>
          <w:p w14:paraId="36C6AA7D" w14:textId="77777777" w:rsidR="00A62992" w:rsidRPr="001552ED" w:rsidRDefault="00A62992" w:rsidP="00804F6C">
            <w:pPr>
              <w:widowControl/>
              <w:spacing w:before="75" w:after="75" w:line="400" w:lineRule="atLeast"/>
              <w:jc w:val="left"/>
              <w:rPr>
                <w:rFonts w:ascii="宋体" w:hAnsi="宋体"/>
                <w:color w:val="000000"/>
                <w:szCs w:val="21"/>
              </w:rPr>
            </w:pPr>
            <w:r w:rsidRPr="001552ED">
              <w:rPr>
                <w:rFonts w:ascii="宋体" w:hAnsi="宋体" w:hint="eastAsia"/>
                <w:color w:val="000000"/>
                <w:szCs w:val="21"/>
              </w:rPr>
              <w:t>邮</w:t>
            </w:r>
            <w:r w:rsidRPr="001552ED">
              <w:rPr>
                <w:rFonts w:ascii="宋体" w:hAnsi="宋体"/>
                <w:color w:val="000000"/>
                <w:szCs w:val="21"/>
              </w:rPr>
              <w:t>箱</w:t>
            </w:r>
            <w:r w:rsidRPr="001552ED">
              <w:rPr>
                <w:rFonts w:ascii="宋体" w:hAnsi="宋体" w:hint="eastAsia"/>
                <w:color w:val="000000"/>
                <w:szCs w:val="21"/>
              </w:rPr>
              <w:t>：</w:t>
            </w:r>
          </w:p>
          <w:p w14:paraId="7E874C75" w14:textId="77777777" w:rsidR="00A62992" w:rsidRPr="00B4383A" w:rsidRDefault="00A62992" w:rsidP="00804F6C">
            <w:pPr>
              <w:widowControl/>
              <w:spacing w:before="75" w:after="75" w:line="400" w:lineRule="atLeast"/>
              <w:jc w:val="left"/>
              <w:rPr>
                <w:rFonts w:ascii="宋体" w:hAnsi="宋体"/>
                <w:color w:val="000000"/>
                <w:szCs w:val="21"/>
              </w:rPr>
            </w:pPr>
            <w:r w:rsidRPr="001552ED">
              <w:rPr>
                <w:rFonts w:ascii="宋体" w:hAnsi="宋体" w:hint="eastAsia"/>
                <w:color w:val="000000"/>
                <w:szCs w:val="21"/>
              </w:rPr>
              <w:t>b</w:t>
            </w:r>
            <w:r w:rsidRPr="001552ED">
              <w:rPr>
                <w:rFonts w:ascii="宋体" w:hAnsi="宋体"/>
                <w:color w:val="000000"/>
                <w:szCs w:val="21"/>
              </w:rPr>
              <w:t>uptjgy@126.com</w:t>
            </w:r>
          </w:p>
          <w:p w14:paraId="278D168C" w14:textId="77777777" w:rsidR="00A62992" w:rsidRPr="001552ED" w:rsidRDefault="00A62992" w:rsidP="00804F6C">
            <w:pPr>
              <w:widowControl/>
              <w:spacing w:before="75" w:after="75" w:line="400" w:lineRule="atLeast"/>
              <w:jc w:val="left"/>
              <w:rPr>
                <w:rFonts w:ascii="宋体" w:hAnsi="宋体"/>
                <w:color w:val="000000"/>
                <w:szCs w:val="21"/>
              </w:rPr>
            </w:pPr>
            <w:r w:rsidRPr="001552ED">
              <w:rPr>
                <w:rFonts w:ascii="宋体" w:hAnsi="宋体" w:hint="eastAsia"/>
                <w:color w:val="000000"/>
                <w:szCs w:val="21"/>
              </w:rPr>
              <w:t>联</w:t>
            </w:r>
            <w:r w:rsidRPr="001552ED">
              <w:rPr>
                <w:rFonts w:ascii="宋体" w:hAnsi="宋体"/>
                <w:color w:val="000000"/>
                <w:szCs w:val="21"/>
              </w:rPr>
              <w:t>系电话：</w:t>
            </w:r>
          </w:p>
          <w:p w14:paraId="6AA6BE04" w14:textId="77777777" w:rsidR="00A62992" w:rsidRPr="001552ED" w:rsidRDefault="00A62992" w:rsidP="00804F6C">
            <w:pPr>
              <w:widowControl/>
              <w:spacing w:before="75" w:after="75" w:line="400" w:lineRule="atLeast"/>
              <w:jc w:val="left"/>
              <w:rPr>
                <w:rFonts w:ascii="宋体" w:hAnsi="宋体"/>
                <w:color w:val="000000"/>
                <w:szCs w:val="21"/>
              </w:rPr>
            </w:pPr>
            <w:r>
              <w:rPr>
                <w:rFonts w:ascii="宋体" w:hAnsi="宋体"/>
                <w:color w:val="000000"/>
                <w:szCs w:val="21"/>
              </w:rPr>
              <w:t>010-</w:t>
            </w:r>
            <w:r w:rsidRPr="001552ED">
              <w:rPr>
                <w:rFonts w:ascii="宋体" w:hAnsi="宋体" w:hint="eastAsia"/>
                <w:color w:val="000000"/>
                <w:szCs w:val="21"/>
              </w:rPr>
              <w:t>6</w:t>
            </w:r>
            <w:r w:rsidRPr="001552ED">
              <w:rPr>
                <w:rFonts w:ascii="宋体" w:hAnsi="宋体"/>
                <w:color w:val="000000"/>
                <w:szCs w:val="21"/>
              </w:rPr>
              <w:t>2282039</w:t>
            </w:r>
          </w:p>
          <w:p w14:paraId="19D49265" w14:textId="77777777" w:rsidR="00A62992" w:rsidRPr="0037347B" w:rsidRDefault="00A62992" w:rsidP="00804F6C">
            <w:pPr>
              <w:widowControl/>
              <w:spacing w:before="75" w:after="75" w:line="400" w:lineRule="atLeast"/>
              <w:jc w:val="left"/>
              <w:rPr>
                <w:rFonts w:ascii="宋体" w:hAnsi="宋体"/>
                <w:color w:val="000000"/>
                <w:sz w:val="24"/>
                <w:szCs w:val="24"/>
              </w:rPr>
            </w:pPr>
          </w:p>
        </w:tc>
        <w:tc>
          <w:tcPr>
            <w:tcW w:w="567" w:type="dxa"/>
            <w:tcBorders>
              <w:bottom w:val="single" w:sz="4" w:space="0" w:color="auto"/>
            </w:tcBorders>
            <w:shd w:val="clear" w:color="auto" w:fill="FFFFFF"/>
            <w:vAlign w:val="center"/>
          </w:tcPr>
          <w:p w14:paraId="0B00F899" w14:textId="77777777" w:rsidR="00A62992" w:rsidRPr="005C32B6" w:rsidRDefault="00A62992" w:rsidP="00804F6C">
            <w:pPr>
              <w:widowControl/>
              <w:spacing w:before="75" w:after="75" w:line="400" w:lineRule="atLeast"/>
              <w:jc w:val="center"/>
              <w:rPr>
                <w:rFonts w:ascii="宋体" w:hAnsi="宋体"/>
                <w:color w:val="000000"/>
                <w:sz w:val="24"/>
                <w:szCs w:val="24"/>
              </w:rPr>
            </w:pPr>
            <w:r w:rsidRPr="001552ED">
              <w:rPr>
                <w:rFonts w:ascii="宋体" w:hAnsi="宋体" w:hint="eastAsia"/>
                <w:color w:val="000000"/>
                <w:szCs w:val="21"/>
              </w:rPr>
              <w:t>5</w:t>
            </w:r>
          </w:p>
        </w:tc>
        <w:tc>
          <w:tcPr>
            <w:tcW w:w="1417" w:type="dxa"/>
            <w:shd w:val="clear" w:color="auto" w:fill="FFFFFF"/>
            <w:tcMar>
              <w:top w:w="0" w:type="dxa"/>
              <w:left w:w="75" w:type="dxa"/>
              <w:bottom w:w="0" w:type="dxa"/>
              <w:right w:w="75" w:type="dxa"/>
            </w:tcMar>
            <w:vAlign w:val="center"/>
          </w:tcPr>
          <w:p w14:paraId="3F4DB922" w14:textId="77777777" w:rsidR="00A62992" w:rsidRPr="0037347B" w:rsidRDefault="00A62992" w:rsidP="00804F6C">
            <w:pPr>
              <w:widowControl/>
              <w:spacing w:before="75" w:after="75" w:line="400" w:lineRule="atLeast"/>
              <w:jc w:val="left"/>
              <w:rPr>
                <w:rFonts w:ascii="宋体" w:hAnsi="宋体"/>
                <w:color w:val="000000"/>
                <w:sz w:val="24"/>
                <w:szCs w:val="24"/>
              </w:rPr>
            </w:pPr>
            <w:r w:rsidRPr="001552ED">
              <w:rPr>
                <w:rFonts w:ascii="宋体" w:hAnsi="宋体" w:hint="eastAsia"/>
                <w:color w:val="000000"/>
                <w:szCs w:val="21"/>
              </w:rPr>
              <w:t>科研学术助理</w:t>
            </w:r>
          </w:p>
        </w:tc>
        <w:tc>
          <w:tcPr>
            <w:tcW w:w="709" w:type="dxa"/>
            <w:shd w:val="clear" w:color="auto" w:fill="FFFFFF"/>
            <w:tcMar>
              <w:top w:w="0" w:type="dxa"/>
              <w:left w:w="75" w:type="dxa"/>
              <w:bottom w:w="0" w:type="dxa"/>
              <w:right w:w="75" w:type="dxa"/>
            </w:tcMar>
            <w:vAlign w:val="center"/>
          </w:tcPr>
          <w:p w14:paraId="23C425FE" w14:textId="77777777" w:rsidR="00A62992" w:rsidRPr="0037347B" w:rsidRDefault="00A62992" w:rsidP="00804F6C">
            <w:pPr>
              <w:widowControl/>
              <w:spacing w:before="75" w:after="75" w:line="400" w:lineRule="atLeast"/>
              <w:jc w:val="center"/>
              <w:rPr>
                <w:rFonts w:ascii="宋体" w:hAnsi="宋体"/>
                <w:color w:val="000000"/>
                <w:sz w:val="24"/>
                <w:szCs w:val="24"/>
              </w:rPr>
            </w:pPr>
            <w:r w:rsidRPr="001552ED">
              <w:rPr>
                <w:rFonts w:ascii="宋体" w:hAnsi="宋体" w:hint="eastAsia"/>
                <w:color w:val="000000"/>
                <w:szCs w:val="21"/>
              </w:rPr>
              <w:t>3</w:t>
            </w:r>
          </w:p>
        </w:tc>
        <w:tc>
          <w:tcPr>
            <w:tcW w:w="3544" w:type="dxa"/>
            <w:shd w:val="clear" w:color="auto" w:fill="FFFFFF"/>
            <w:tcMar>
              <w:top w:w="0" w:type="dxa"/>
              <w:left w:w="75" w:type="dxa"/>
              <w:bottom w:w="0" w:type="dxa"/>
              <w:right w:w="75" w:type="dxa"/>
            </w:tcMar>
          </w:tcPr>
          <w:p w14:paraId="36F2568B" w14:textId="77777777" w:rsidR="00A62992" w:rsidRPr="004758AE" w:rsidRDefault="00A62992" w:rsidP="00804F6C">
            <w:pPr>
              <w:rPr>
                <w:rFonts w:cs="宋体"/>
                <w:kern w:val="0"/>
              </w:rPr>
            </w:pPr>
            <w:r w:rsidRPr="004758AE">
              <w:rPr>
                <w:rFonts w:cs="宋体"/>
                <w:kern w:val="0"/>
              </w:rPr>
              <w:t>1</w:t>
            </w:r>
            <w:r w:rsidRPr="004758AE">
              <w:rPr>
                <w:rFonts w:cs="宋体" w:hint="eastAsia"/>
                <w:kern w:val="0"/>
              </w:rPr>
              <w:t>.</w:t>
            </w:r>
            <w:r w:rsidRPr="004758AE">
              <w:rPr>
                <w:rFonts w:cs="宋体" w:hint="eastAsia"/>
                <w:kern w:val="0"/>
              </w:rPr>
              <w:t>本科及以上学历；</w:t>
            </w:r>
            <w:r w:rsidRPr="004758AE">
              <w:rPr>
                <w:rFonts w:cs="宋体"/>
                <w:kern w:val="0"/>
              </w:rPr>
              <w:t xml:space="preserve"> </w:t>
            </w:r>
          </w:p>
          <w:p w14:paraId="09EEE119" w14:textId="77777777" w:rsidR="00A62992" w:rsidRPr="004758AE" w:rsidRDefault="00A62992" w:rsidP="00804F6C">
            <w:r w:rsidRPr="004758AE">
              <w:t>2</w:t>
            </w:r>
            <w:r w:rsidRPr="004758AE">
              <w:rPr>
                <w:rFonts w:hint="eastAsia"/>
              </w:rPr>
              <w:t>.</w:t>
            </w:r>
            <w:r w:rsidRPr="004758AE">
              <w:rPr>
                <w:rFonts w:hint="eastAsia"/>
              </w:rPr>
              <w:t>热爱科研学术工作，具备一定的管理学科基础；</w:t>
            </w:r>
          </w:p>
          <w:p w14:paraId="2C3E4450" w14:textId="77777777" w:rsidR="00A62992" w:rsidRPr="004758AE" w:rsidRDefault="00A62992" w:rsidP="00804F6C">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6BCF8ECC" w14:textId="77777777" w:rsidR="00A62992" w:rsidRPr="004758AE" w:rsidRDefault="00A62992" w:rsidP="00804F6C">
            <w:r w:rsidRPr="004758AE">
              <w:t>4</w:t>
            </w:r>
            <w:r w:rsidRPr="004758AE">
              <w:rPr>
                <w:rFonts w:hint="eastAsia"/>
              </w:rPr>
              <w:t>.</w:t>
            </w:r>
            <w:r w:rsidRPr="004758AE">
              <w:rPr>
                <w:rFonts w:hint="eastAsia"/>
              </w:rPr>
              <w:t>具有较强的沟通能力和团队协作能力。</w:t>
            </w:r>
          </w:p>
        </w:tc>
        <w:tc>
          <w:tcPr>
            <w:tcW w:w="3260" w:type="dxa"/>
            <w:shd w:val="clear" w:color="auto" w:fill="FFFFFF"/>
          </w:tcPr>
          <w:p w14:paraId="14A60ADE" w14:textId="77777777" w:rsidR="00A62992" w:rsidRPr="004758AE" w:rsidRDefault="00A62992" w:rsidP="00804F6C">
            <w:r w:rsidRPr="004758AE">
              <w:rPr>
                <w:rFonts w:hint="eastAsia"/>
              </w:rPr>
              <w:t>1</w:t>
            </w:r>
            <w:r w:rsidRPr="004758AE">
              <w:t>.</w:t>
            </w:r>
            <w:r w:rsidRPr="004758AE">
              <w:rPr>
                <w:rFonts w:hint="eastAsia"/>
              </w:rPr>
              <w:t>服务有组织的科研工作，协助教学教研团队开展的事务性工作和科研服务工作；</w:t>
            </w:r>
          </w:p>
          <w:p w14:paraId="40FBA9B6" w14:textId="77777777" w:rsidR="00A62992" w:rsidRPr="004758AE" w:rsidRDefault="00A62992" w:rsidP="00804F6C">
            <w:r w:rsidRPr="004758AE">
              <w:rPr>
                <w:rFonts w:hint="eastAsia"/>
              </w:rPr>
              <w:t>2</w:t>
            </w:r>
            <w:r w:rsidRPr="004758AE">
              <w:t>.</w:t>
            </w:r>
            <w:r w:rsidRPr="004758AE">
              <w:rPr>
                <w:rFonts w:hint="eastAsia"/>
              </w:rPr>
              <w:t>认真学习学校有关科研工作的管理规定，完成学院各项科研任务；</w:t>
            </w:r>
          </w:p>
          <w:p w14:paraId="11AA7466" w14:textId="77777777" w:rsidR="00A62992" w:rsidRPr="004758AE" w:rsidRDefault="00A62992" w:rsidP="00804F6C">
            <w:r w:rsidRPr="004758AE">
              <w:t>3</w:t>
            </w:r>
            <w:r w:rsidRPr="004758AE">
              <w:rPr>
                <w:rFonts w:hint="eastAsia"/>
              </w:rPr>
              <w:t>．积极配合系团队承办的各级各类科研会议、讲座、学术活动的前期准备和会务工作；</w:t>
            </w:r>
          </w:p>
          <w:p w14:paraId="53403942" w14:textId="77777777" w:rsidR="00A62992" w:rsidRPr="004758AE" w:rsidRDefault="00A62992" w:rsidP="00804F6C">
            <w:r w:rsidRPr="004758AE">
              <w:rPr>
                <w:rFonts w:hint="eastAsia"/>
              </w:rPr>
              <w:t>4.</w:t>
            </w:r>
            <w:r w:rsidRPr="004758AE">
              <w:rPr>
                <w:rFonts w:hint="eastAsia"/>
              </w:rPr>
              <w:t>为广大教师的科研工作提供热情、周到的服务；</w:t>
            </w:r>
          </w:p>
          <w:p w14:paraId="61E16866" w14:textId="77777777" w:rsidR="00A62992" w:rsidRPr="004758AE" w:rsidRDefault="00A62992" w:rsidP="00804F6C">
            <w:r w:rsidRPr="004758AE">
              <w:rPr>
                <w:rFonts w:hint="eastAsia"/>
              </w:rPr>
              <w:t>5.</w:t>
            </w:r>
            <w:r w:rsidRPr="004758AE">
              <w:rPr>
                <w:rFonts w:hint="eastAsia"/>
              </w:rPr>
              <w:t>配合完成科研院、财务处、资产处等职能部门与科研相关的各项工作；</w:t>
            </w:r>
          </w:p>
          <w:p w14:paraId="1F6EFF94" w14:textId="77777777" w:rsidR="00A62992" w:rsidRPr="004758AE" w:rsidRDefault="00A62992" w:rsidP="00804F6C">
            <w:r w:rsidRPr="004758AE">
              <w:rPr>
                <w:rFonts w:hint="eastAsia"/>
              </w:rPr>
              <w:t>6.</w:t>
            </w:r>
            <w:r w:rsidRPr="004758AE">
              <w:rPr>
                <w:rFonts w:hint="eastAsia"/>
              </w:rPr>
              <w:t>完成领导交办的其他工作，积极协助学院各部门开展工作。</w:t>
            </w:r>
          </w:p>
        </w:tc>
      </w:tr>
      <w:tr w:rsidR="004758AE" w:rsidRPr="0037347B" w14:paraId="0CA68F45" w14:textId="77777777" w:rsidTr="00DE4EC1">
        <w:trPr>
          <w:trHeight w:val="212"/>
        </w:trPr>
        <w:tc>
          <w:tcPr>
            <w:tcW w:w="1844" w:type="dxa"/>
            <w:vMerge w:val="restart"/>
            <w:shd w:val="clear" w:color="auto" w:fill="FFFFFF"/>
            <w:tcMar>
              <w:top w:w="0" w:type="dxa"/>
              <w:left w:w="75" w:type="dxa"/>
              <w:bottom w:w="0" w:type="dxa"/>
              <w:right w:w="75" w:type="dxa"/>
            </w:tcMar>
          </w:tcPr>
          <w:p w14:paraId="633A4E60" w14:textId="77777777" w:rsidR="004758AE" w:rsidRPr="00846C6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网络空间安全学院</w:t>
            </w:r>
          </w:p>
          <w:p w14:paraId="4EDD98DC" w14:textId="65251F0B" w:rsidR="004758AE" w:rsidRPr="00846C6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联系人：</w:t>
            </w:r>
          </w:p>
          <w:p w14:paraId="3334C498" w14:textId="218478D7" w:rsidR="004758AE" w:rsidRPr="00846C6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卢老师</w:t>
            </w:r>
          </w:p>
          <w:p w14:paraId="0A66C1CE" w14:textId="0DE268E9" w:rsidR="004758AE" w:rsidRPr="00846C6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邮</w:t>
            </w:r>
            <w:r w:rsidRPr="00846C67">
              <w:rPr>
                <w:rFonts w:ascii="宋体" w:hAnsi="宋体"/>
                <w:color w:val="000000"/>
                <w:szCs w:val="21"/>
              </w:rPr>
              <w:t>箱</w:t>
            </w:r>
            <w:r w:rsidRPr="00846C67">
              <w:rPr>
                <w:rFonts w:ascii="宋体" w:hAnsi="宋体" w:hint="eastAsia"/>
                <w:color w:val="000000"/>
                <w:szCs w:val="21"/>
              </w:rPr>
              <w:t>：</w:t>
            </w:r>
          </w:p>
          <w:p w14:paraId="606398C8" w14:textId="721CA020" w:rsidR="004758AE" w:rsidRPr="00B4383A"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waydzb@bupt.edu.cn</w:t>
            </w:r>
          </w:p>
          <w:p w14:paraId="67E9132F" w14:textId="77777777" w:rsidR="004758AE" w:rsidRPr="00846C6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联</w:t>
            </w:r>
            <w:r w:rsidRPr="00846C67">
              <w:rPr>
                <w:rFonts w:ascii="宋体" w:hAnsi="宋体"/>
                <w:color w:val="000000"/>
                <w:szCs w:val="21"/>
              </w:rPr>
              <w:t>系电话：</w:t>
            </w:r>
          </w:p>
          <w:p w14:paraId="17C08526" w14:textId="7391ECCE" w:rsidR="004758AE" w:rsidRPr="0037347B" w:rsidRDefault="004758AE" w:rsidP="004758AE">
            <w:pPr>
              <w:widowControl/>
              <w:spacing w:before="75" w:after="75" w:line="400" w:lineRule="atLeast"/>
              <w:ind w:firstLineChars="50" w:firstLine="105"/>
              <w:jc w:val="left"/>
              <w:rPr>
                <w:rFonts w:ascii="宋体" w:hAnsi="宋体"/>
                <w:color w:val="000000"/>
                <w:sz w:val="24"/>
                <w:szCs w:val="24"/>
              </w:rPr>
            </w:pPr>
            <w:r w:rsidRPr="00846C67">
              <w:rPr>
                <w:rFonts w:ascii="宋体" w:hAnsi="宋体" w:hint="eastAsia"/>
                <w:color w:val="000000"/>
                <w:szCs w:val="21"/>
              </w:rPr>
              <w:t>010-66605960</w:t>
            </w:r>
          </w:p>
        </w:tc>
        <w:tc>
          <w:tcPr>
            <w:tcW w:w="567" w:type="dxa"/>
            <w:vMerge w:val="restart"/>
            <w:shd w:val="clear" w:color="auto" w:fill="FFFFFF"/>
            <w:vAlign w:val="center"/>
          </w:tcPr>
          <w:p w14:paraId="403688E8" w14:textId="77777777" w:rsidR="004758AE" w:rsidRPr="00846C67" w:rsidRDefault="004758AE" w:rsidP="004758AE">
            <w:pPr>
              <w:widowControl/>
              <w:spacing w:before="75" w:after="75" w:line="400" w:lineRule="atLeast"/>
              <w:jc w:val="left"/>
              <w:rPr>
                <w:rFonts w:ascii="宋体" w:hAnsi="宋体"/>
                <w:color w:val="000000"/>
                <w:szCs w:val="21"/>
              </w:rPr>
            </w:pPr>
          </w:p>
          <w:p w14:paraId="4FC0C69D" w14:textId="072EFFAE" w:rsidR="004758AE" w:rsidRPr="005C32B6" w:rsidRDefault="004758AE" w:rsidP="004758AE">
            <w:pPr>
              <w:widowControl/>
              <w:spacing w:before="75" w:after="75" w:line="400" w:lineRule="atLeast"/>
              <w:jc w:val="center"/>
              <w:rPr>
                <w:rFonts w:ascii="宋体" w:hAnsi="宋体"/>
                <w:color w:val="000000"/>
                <w:sz w:val="24"/>
                <w:szCs w:val="24"/>
              </w:rPr>
            </w:pPr>
            <w:r w:rsidRPr="00846C67">
              <w:rPr>
                <w:rFonts w:ascii="宋体" w:hAnsi="宋体" w:hint="eastAsia"/>
                <w:color w:val="000000"/>
                <w:szCs w:val="21"/>
              </w:rPr>
              <w:t>18</w:t>
            </w:r>
          </w:p>
        </w:tc>
        <w:tc>
          <w:tcPr>
            <w:tcW w:w="1417" w:type="dxa"/>
            <w:shd w:val="clear" w:color="auto" w:fill="FFFFFF"/>
            <w:tcMar>
              <w:top w:w="0" w:type="dxa"/>
              <w:left w:w="75" w:type="dxa"/>
              <w:bottom w:w="0" w:type="dxa"/>
              <w:right w:w="75" w:type="dxa"/>
            </w:tcMar>
            <w:vAlign w:val="center"/>
          </w:tcPr>
          <w:p w14:paraId="31905DA3" w14:textId="3113700F" w:rsidR="004758AE" w:rsidRPr="00910BA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1</w:t>
            </w:r>
            <w:r w:rsidRPr="00846C67">
              <w:rPr>
                <w:rFonts w:ascii="宋体" w:hAnsi="宋体"/>
                <w:color w:val="000000"/>
                <w:szCs w:val="21"/>
              </w:rPr>
              <w:t>.</w:t>
            </w:r>
            <w:r w:rsidRPr="00846C67">
              <w:rPr>
                <w:rFonts w:ascii="宋体" w:hAnsi="宋体" w:hint="eastAsia"/>
                <w:color w:val="000000"/>
                <w:szCs w:val="21"/>
              </w:rPr>
              <w:t>科研项目辅助研究人员</w:t>
            </w:r>
          </w:p>
        </w:tc>
        <w:tc>
          <w:tcPr>
            <w:tcW w:w="709" w:type="dxa"/>
            <w:shd w:val="clear" w:color="auto" w:fill="FFFFFF"/>
            <w:tcMar>
              <w:top w:w="0" w:type="dxa"/>
              <w:left w:w="75" w:type="dxa"/>
              <w:bottom w:w="0" w:type="dxa"/>
              <w:right w:w="75" w:type="dxa"/>
            </w:tcMar>
            <w:vAlign w:val="center"/>
          </w:tcPr>
          <w:p w14:paraId="0A64FF93" w14:textId="51BEAB9E" w:rsidR="004758AE" w:rsidRPr="00910BA7" w:rsidRDefault="004758AE" w:rsidP="004758AE">
            <w:pPr>
              <w:widowControl/>
              <w:spacing w:before="75" w:after="75" w:line="400" w:lineRule="atLeast"/>
              <w:jc w:val="center"/>
              <w:rPr>
                <w:rFonts w:ascii="宋体" w:hAnsi="宋体"/>
                <w:color w:val="000000"/>
                <w:szCs w:val="21"/>
              </w:rPr>
            </w:pPr>
            <w:r w:rsidRPr="00846C67">
              <w:rPr>
                <w:rFonts w:ascii="宋体" w:hAnsi="宋体" w:hint="eastAsia"/>
                <w:color w:val="000000"/>
                <w:szCs w:val="21"/>
              </w:rPr>
              <w:t>5</w:t>
            </w:r>
          </w:p>
        </w:tc>
        <w:tc>
          <w:tcPr>
            <w:tcW w:w="3544" w:type="dxa"/>
            <w:shd w:val="clear" w:color="auto" w:fill="FFFFFF"/>
            <w:tcMar>
              <w:top w:w="0" w:type="dxa"/>
              <w:left w:w="75" w:type="dxa"/>
              <w:bottom w:w="0" w:type="dxa"/>
              <w:right w:w="75" w:type="dxa"/>
            </w:tcMar>
          </w:tcPr>
          <w:p w14:paraId="1ACAA0C5" w14:textId="37684DF4" w:rsidR="004758AE" w:rsidRPr="004758AE" w:rsidRDefault="004758AE" w:rsidP="004758AE">
            <w:r w:rsidRPr="004758AE">
              <w:rPr>
                <w:rFonts w:hint="eastAsia"/>
              </w:rPr>
              <w:t>1.</w:t>
            </w:r>
            <w:r w:rsidRPr="004758AE">
              <w:rPr>
                <w:rFonts w:hint="eastAsia"/>
              </w:rPr>
              <w:t>本科及以上学历；</w:t>
            </w:r>
          </w:p>
          <w:p w14:paraId="6A866D45" w14:textId="77777777" w:rsidR="004758AE" w:rsidRPr="004758AE" w:rsidRDefault="004758AE" w:rsidP="004758AE">
            <w:r w:rsidRPr="004758AE">
              <w:t>2</w:t>
            </w:r>
            <w:r w:rsidRPr="004758AE">
              <w:rPr>
                <w:rFonts w:hint="eastAsia"/>
              </w:rPr>
              <w:t>.</w:t>
            </w:r>
            <w:r w:rsidRPr="004758AE">
              <w:rPr>
                <w:rFonts w:hint="eastAsia"/>
              </w:rPr>
              <w:t>热爱科研管理工作，具备网络空间安全专业学科基础；</w:t>
            </w:r>
          </w:p>
          <w:p w14:paraId="421AE9C0" w14:textId="77777777" w:rsidR="004758AE" w:rsidRPr="004758AE" w:rsidRDefault="004758AE" w:rsidP="004758AE">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5FAD5735" w14:textId="1D8643FE" w:rsidR="004758AE" w:rsidRPr="004758AE" w:rsidRDefault="004758AE" w:rsidP="004758AE">
            <w:pPr>
              <w:rPr>
                <w:rFonts w:cs="宋体"/>
                <w:kern w:val="0"/>
              </w:rPr>
            </w:pPr>
            <w:r w:rsidRPr="004758AE">
              <w:rPr>
                <w:rFonts w:hint="eastAsia"/>
              </w:rPr>
              <w:t>4.</w:t>
            </w:r>
            <w:r w:rsidRPr="004758AE">
              <w:rPr>
                <w:rFonts w:hint="eastAsia"/>
              </w:rPr>
              <w:t>具有较强的沟通能力和团队协作能力。</w:t>
            </w:r>
          </w:p>
        </w:tc>
        <w:tc>
          <w:tcPr>
            <w:tcW w:w="3260" w:type="dxa"/>
            <w:shd w:val="clear" w:color="auto" w:fill="FFFFFF"/>
          </w:tcPr>
          <w:p w14:paraId="42EB2790" w14:textId="77777777" w:rsidR="004758AE" w:rsidRPr="004758AE" w:rsidRDefault="004758AE" w:rsidP="004758AE">
            <w:r w:rsidRPr="004758AE">
              <w:t xml:space="preserve"> </w:t>
            </w:r>
          </w:p>
          <w:p w14:paraId="5259934E" w14:textId="77777777" w:rsidR="004758AE" w:rsidRPr="004758AE" w:rsidRDefault="004758AE" w:rsidP="004758AE">
            <w:r w:rsidRPr="004758AE">
              <w:rPr>
                <w:rFonts w:hint="eastAsia"/>
              </w:rPr>
              <w:t>1.</w:t>
            </w:r>
            <w:r w:rsidRPr="004758AE">
              <w:rPr>
                <w:rFonts w:hint="eastAsia"/>
              </w:rPr>
              <w:t>协助科研课题项目的相关工作；</w:t>
            </w:r>
          </w:p>
          <w:p w14:paraId="517508ED" w14:textId="77777777" w:rsidR="004758AE" w:rsidRPr="004758AE" w:rsidRDefault="004758AE" w:rsidP="004758AE">
            <w:r w:rsidRPr="004758AE">
              <w:rPr>
                <w:rFonts w:hint="eastAsia"/>
              </w:rPr>
              <w:t>2.</w:t>
            </w:r>
            <w:r w:rsidRPr="004758AE">
              <w:rPr>
                <w:rFonts w:hint="eastAsia"/>
              </w:rPr>
              <w:t>对接校内外相关单位；</w:t>
            </w:r>
          </w:p>
          <w:p w14:paraId="17F77DEC" w14:textId="2F537648" w:rsidR="004758AE" w:rsidRPr="004758AE" w:rsidRDefault="004758AE" w:rsidP="004758AE">
            <w:pPr>
              <w:rPr>
                <w:rFonts w:cs="宋体"/>
                <w:kern w:val="0"/>
              </w:rPr>
            </w:pPr>
            <w:r w:rsidRPr="004758AE">
              <w:rPr>
                <w:rFonts w:hint="eastAsia"/>
              </w:rPr>
              <w:t>3.</w:t>
            </w:r>
            <w:r w:rsidRPr="004758AE">
              <w:rPr>
                <w:rFonts w:hint="eastAsia"/>
              </w:rPr>
              <w:t>完成领导安排的其他工作。</w:t>
            </w:r>
          </w:p>
        </w:tc>
      </w:tr>
      <w:tr w:rsidR="004758AE" w:rsidRPr="0037347B" w14:paraId="7911AC3D" w14:textId="77777777" w:rsidTr="00DE4EC1">
        <w:trPr>
          <w:trHeight w:val="212"/>
        </w:trPr>
        <w:tc>
          <w:tcPr>
            <w:tcW w:w="1844" w:type="dxa"/>
            <w:vMerge/>
            <w:shd w:val="clear" w:color="auto" w:fill="FFFFFF"/>
            <w:tcMar>
              <w:top w:w="0" w:type="dxa"/>
              <w:left w:w="75" w:type="dxa"/>
              <w:bottom w:w="0" w:type="dxa"/>
              <w:right w:w="75" w:type="dxa"/>
            </w:tcMar>
          </w:tcPr>
          <w:p w14:paraId="6CD2F6F2"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74589A8C"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062DD7C9" w14:textId="7F78418B" w:rsidR="004758AE" w:rsidRPr="00910BA7" w:rsidRDefault="004758AE" w:rsidP="004758AE">
            <w:pPr>
              <w:widowControl/>
              <w:spacing w:before="75" w:after="75" w:line="400" w:lineRule="atLeast"/>
              <w:jc w:val="left"/>
              <w:rPr>
                <w:rFonts w:ascii="宋体" w:hAnsi="宋体"/>
                <w:color w:val="000000"/>
                <w:szCs w:val="21"/>
              </w:rPr>
            </w:pPr>
            <w:r w:rsidRPr="00846C67">
              <w:rPr>
                <w:rFonts w:ascii="宋体" w:hAnsi="宋体" w:hint="eastAsia"/>
                <w:color w:val="000000"/>
                <w:szCs w:val="21"/>
              </w:rPr>
              <w:t>2</w:t>
            </w:r>
            <w:r w:rsidRPr="00846C67">
              <w:rPr>
                <w:rFonts w:ascii="宋体" w:hAnsi="宋体"/>
                <w:color w:val="000000"/>
                <w:szCs w:val="21"/>
              </w:rPr>
              <w:t>.</w:t>
            </w:r>
            <w:r w:rsidRPr="00846C67">
              <w:rPr>
                <w:rFonts w:ascii="宋体" w:hAnsi="宋体" w:hint="eastAsia"/>
                <w:color w:val="000000"/>
                <w:szCs w:val="21"/>
              </w:rPr>
              <w:t>工程（实验）技术人员</w:t>
            </w:r>
          </w:p>
        </w:tc>
        <w:tc>
          <w:tcPr>
            <w:tcW w:w="709" w:type="dxa"/>
            <w:shd w:val="clear" w:color="auto" w:fill="FFFFFF"/>
            <w:tcMar>
              <w:top w:w="0" w:type="dxa"/>
              <w:left w:w="75" w:type="dxa"/>
              <w:bottom w:w="0" w:type="dxa"/>
              <w:right w:w="75" w:type="dxa"/>
            </w:tcMar>
            <w:vAlign w:val="center"/>
          </w:tcPr>
          <w:p w14:paraId="27BBF54A" w14:textId="437769C2" w:rsidR="004758AE" w:rsidRPr="00910BA7" w:rsidRDefault="004758AE" w:rsidP="004758AE">
            <w:pPr>
              <w:widowControl/>
              <w:spacing w:before="75" w:after="75" w:line="400" w:lineRule="atLeast"/>
              <w:jc w:val="center"/>
              <w:rPr>
                <w:rFonts w:ascii="宋体" w:hAnsi="宋体"/>
                <w:color w:val="000000"/>
                <w:szCs w:val="21"/>
              </w:rPr>
            </w:pPr>
            <w:r w:rsidRPr="00846C67">
              <w:rPr>
                <w:rFonts w:ascii="宋体" w:hAnsi="宋体" w:hint="eastAsia"/>
                <w:color w:val="000000"/>
                <w:szCs w:val="21"/>
              </w:rPr>
              <w:t>4</w:t>
            </w:r>
          </w:p>
        </w:tc>
        <w:tc>
          <w:tcPr>
            <w:tcW w:w="3544" w:type="dxa"/>
            <w:shd w:val="clear" w:color="auto" w:fill="FFFFFF"/>
            <w:tcMar>
              <w:top w:w="0" w:type="dxa"/>
              <w:left w:w="75" w:type="dxa"/>
              <w:bottom w:w="0" w:type="dxa"/>
              <w:right w:w="75" w:type="dxa"/>
            </w:tcMar>
          </w:tcPr>
          <w:p w14:paraId="5720FF7B" w14:textId="5774D04F" w:rsidR="004758AE" w:rsidRPr="004758AE" w:rsidRDefault="004758AE" w:rsidP="004758AE">
            <w:r w:rsidRPr="004758AE">
              <w:rPr>
                <w:rFonts w:hint="eastAsia"/>
              </w:rPr>
              <w:t>1.</w:t>
            </w:r>
            <w:r w:rsidRPr="004758AE">
              <w:rPr>
                <w:rFonts w:hint="eastAsia"/>
              </w:rPr>
              <w:t>本科及以上学历；</w:t>
            </w:r>
          </w:p>
          <w:p w14:paraId="27F600E1" w14:textId="77777777" w:rsidR="004758AE" w:rsidRPr="004758AE" w:rsidRDefault="004758AE" w:rsidP="004758AE">
            <w:r w:rsidRPr="004758AE">
              <w:t>2</w:t>
            </w:r>
            <w:r w:rsidRPr="004758AE">
              <w:rPr>
                <w:rFonts w:hint="eastAsia"/>
              </w:rPr>
              <w:t>.</w:t>
            </w:r>
            <w:r w:rsidRPr="004758AE">
              <w:rPr>
                <w:rFonts w:hint="eastAsia"/>
              </w:rPr>
              <w:t>热爱科研管理工作，具备网络空间安全专业学科基础；</w:t>
            </w:r>
          </w:p>
          <w:p w14:paraId="238C807F" w14:textId="77777777" w:rsidR="004758AE" w:rsidRPr="004758AE" w:rsidRDefault="004758AE" w:rsidP="004758AE">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70BDE55B" w14:textId="602A49EC" w:rsidR="004758AE" w:rsidRPr="004758AE" w:rsidRDefault="004758AE" w:rsidP="004758AE">
            <w:pPr>
              <w:rPr>
                <w:rFonts w:cs="宋体"/>
                <w:kern w:val="0"/>
              </w:rPr>
            </w:pPr>
            <w:r w:rsidRPr="004758AE">
              <w:rPr>
                <w:rFonts w:hint="eastAsia"/>
              </w:rPr>
              <w:t>4.</w:t>
            </w:r>
            <w:r w:rsidRPr="004758AE">
              <w:rPr>
                <w:rFonts w:hint="eastAsia"/>
              </w:rPr>
              <w:t>具有较强的沟通能力和团队协作能力。</w:t>
            </w:r>
          </w:p>
        </w:tc>
        <w:tc>
          <w:tcPr>
            <w:tcW w:w="3260" w:type="dxa"/>
            <w:shd w:val="clear" w:color="auto" w:fill="FFFFFF"/>
          </w:tcPr>
          <w:p w14:paraId="5162CF01" w14:textId="77777777" w:rsidR="004758AE" w:rsidRPr="004758AE" w:rsidRDefault="004758AE" w:rsidP="004758AE">
            <w:r w:rsidRPr="004758AE">
              <w:rPr>
                <w:rFonts w:hint="eastAsia"/>
              </w:rPr>
              <w:t>1.</w:t>
            </w:r>
            <w:r w:rsidRPr="004758AE">
              <w:rPr>
                <w:rFonts w:hint="eastAsia"/>
              </w:rPr>
              <w:t>协助</w:t>
            </w:r>
            <w:r w:rsidRPr="004758AE">
              <w:rPr>
                <w:rFonts w:cs="宋体" w:hint="eastAsia"/>
                <w:kern w:val="0"/>
              </w:rPr>
              <w:t>科研项目工程的开发工作；</w:t>
            </w:r>
          </w:p>
          <w:p w14:paraId="56AC4542" w14:textId="4F37EB87" w:rsidR="004758AE" w:rsidRPr="004758AE" w:rsidRDefault="004758AE" w:rsidP="004758AE">
            <w:r w:rsidRPr="004758AE">
              <w:rPr>
                <w:rFonts w:hint="eastAsia"/>
              </w:rPr>
              <w:t>2.</w:t>
            </w:r>
            <w:r w:rsidRPr="004758AE">
              <w:rPr>
                <w:rFonts w:hint="eastAsia"/>
              </w:rPr>
              <w:t>协助</w:t>
            </w:r>
            <w:r w:rsidRPr="004758AE">
              <w:rPr>
                <w:rFonts w:cs="宋体" w:hint="eastAsia"/>
                <w:kern w:val="0"/>
              </w:rPr>
              <w:t>设备操作、维护、管理和开放共享工作；</w:t>
            </w:r>
          </w:p>
          <w:p w14:paraId="4014CD38" w14:textId="29E9E466" w:rsidR="004758AE" w:rsidRPr="004758AE" w:rsidRDefault="004758AE" w:rsidP="004758AE">
            <w:pPr>
              <w:rPr>
                <w:rFonts w:cs="宋体"/>
                <w:kern w:val="0"/>
              </w:rPr>
            </w:pPr>
            <w:r w:rsidRPr="004758AE">
              <w:rPr>
                <w:rFonts w:hint="eastAsia"/>
              </w:rPr>
              <w:t>3.</w:t>
            </w:r>
            <w:r w:rsidRPr="004758AE">
              <w:rPr>
                <w:rFonts w:hint="eastAsia"/>
              </w:rPr>
              <w:t>完成领导交办的其他工作。</w:t>
            </w:r>
          </w:p>
        </w:tc>
      </w:tr>
      <w:tr w:rsidR="004758AE" w:rsidRPr="0037347B" w14:paraId="0F7B167E" w14:textId="77777777" w:rsidTr="00DE4EC1">
        <w:trPr>
          <w:trHeight w:val="212"/>
        </w:trPr>
        <w:tc>
          <w:tcPr>
            <w:tcW w:w="1844" w:type="dxa"/>
            <w:vMerge/>
            <w:shd w:val="clear" w:color="auto" w:fill="FFFFFF"/>
            <w:tcMar>
              <w:top w:w="0" w:type="dxa"/>
              <w:left w:w="75" w:type="dxa"/>
              <w:bottom w:w="0" w:type="dxa"/>
              <w:right w:w="75" w:type="dxa"/>
            </w:tcMar>
          </w:tcPr>
          <w:p w14:paraId="3609AAA1"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2BE3AFBE"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58D9C9EA" w14:textId="752E40D7" w:rsidR="004758AE" w:rsidRPr="00910BA7"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3</w:t>
            </w:r>
            <w:r w:rsidRPr="00846C67">
              <w:rPr>
                <w:rFonts w:ascii="宋体" w:hAnsi="宋体"/>
                <w:color w:val="000000"/>
                <w:szCs w:val="21"/>
              </w:rPr>
              <w:t>.</w:t>
            </w:r>
            <w:r w:rsidRPr="00846C67">
              <w:rPr>
                <w:rFonts w:ascii="宋体" w:hAnsi="宋体" w:hint="eastAsia"/>
                <w:color w:val="000000"/>
                <w:szCs w:val="21"/>
              </w:rPr>
              <w:t>科研学术助理</w:t>
            </w:r>
          </w:p>
        </w:tc>
        <w:tc>
          <w:tcPr>
            <w:tcW w:w="709" w:type="dxa"/>
            <w:shd w:val="clear" w:color="auto" w:fill="FFFFFF"/>
            <w:tcMar>
              <w:top w:w="0" w:type="dxa"/>
              <w:left w:w="75" w:type="dxa"/>
              <w:bottom w:w="0" w:type="dxa"/>
              <w:right w:w="75" w:type="dxa"/>
            </w:tcMar>
            <w:vAlign w:val="center"/>
          </w:tcPr>
          <w:p w14:paraId="3623F132" w14:textId="4E3E5C7B" w:rsidR="004758AE" w:rsidRPr="00910BA7" w:rsidRDefault="004758AE" w:rsidP="004758AE">
            <w:pPr>
              <w:widowControl/>
              <w:spacing w:before="75" w:after="75" w:line="400" w:lineRule="atLeast"/>
              <w:jc w:val="center"/>
              <w:rPr>
                <w:rFonts w:ascii="宋体" w:hAnsi="宋体"/>
                <w:color w:val="000000"/>
                <w:szCs w:val="21"/>
              </w:rPr>
            </w:pPr>
            <w:r w:rsidRPr="00846C67">
              <w:rPr>
                <w:rFonts w:ascii="宋体" w:hAnsi="宋体" w:hint="eastAsia"/>
                <w:color w:val="000000"/>
                <w:szCs w:val="21"/>
              </w:rPr>
              <w:t>6</w:t>
            </w:r>
          </w:p>
        </w:tc>
        <w:tc>
          <w:tcPr>
            <w:tcW w:w="3544" w:type="dxa"/>
            <w:shd w:val="clear" w:color="auto" w:fill="FFFFFF"/>
            <w:tcMar>
              <w:top w:w="0" w:type="dxa"/>
              <w:left w:w="75" w:type="dxa"/>
              <w:bottom w:w="0" w:type="dxa"/>
              <w:right w:w="75" w:type="dxa"/>
            </w:tcMar>
          </w:tcPr>
          <w:p w14:paraId="496EC814" w14:textId="25EB85B2" w:rsidR="004758AE" w:rsidRPr="004758AE" w:rsidRDefault="004758AE" w:rsidP="004758AE">
            <w:r w:rsidRPr="004758AE">
              <w:rPr>
                <w:rFonts w:hint="eastAsia"/>
              </w:rPr>
              <w:t>1.</w:t>
            </w:r>
            <w:r w:rsidRPr="004758AE">
              <w:rPr>
                <w:rFonts w:hint="eastAsia"/>
              </w:rPr>
              <w:t>本科及以上学历；</w:t>
            </w:r>
          </w:p>
          <w:p w14:paraId="39FE8899" w14:textId="77777777" w:rsidR="004758AE" w:rsidRPr="004758AE" w:rsidRDefault="004758AE" w:rsidP="004758AE">
            <w:r w:rsidRPr="004758AE">
              <w:t>2</w:t>
            </w:r>
            <w:r w:rsidRPr="004758AE">
              <w:rPr>
                <w:rFonts w:hint="eastAsia"/>
              </w:rPr>
              <w:t>.</w:t>
            </w:r>
            <w:r w:rsidRPr="004758AE">
              <w:rPr>
                <w:rFonts w:hint="eastAsia"/>
              </w:rPr>
              <w:t>热爱科研管理工作，具备网络空间安全专业学科基础；</w:t>
            </w:r>
          </w:p>
          <w:p w14:paraId="74CB2D8C" w14:textId="77777777" w:rsidR="004758AE" w:rsidRPr="004758AE" w:rsidRDefault="004758AE" w:rsidP="004758AE">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w:t>
            </w:r>
            <w:r w:rsidRPr="004758AE">
              <w:rPr>
                <w:rFonts w:hint="eastAsia"/>
              </w:rPr>
              <w:lastRenderedPageBreak/>
              <w:t>公软件；</w:t>
            </w:r>
          </w:p>
          <w:p w14:paraId="1BE8E72E" w14:textId="319F3724" w:rsidR="004758AE" w:rsidRPr="004758AE" w:rsidRDefault="004758AE" w:rsidP="004758AE">
            <w:pPr>
              <w:rPr>
                <w:rFonts w:cs="宋体"/>
                <w:kern w:val="0"/>
              </w:rPr>
            </w:pPr>
            <w:r w:rsidRPr="004758AE">
              <w:rPr>
                <w:rFonts w:hint="eastAsia"/>
              </w:rPr>
              <w:t>4.</w:t>
            </w:r>
            <w:r w:rsidRPr="004758AE">
              <w:rPr>
                <w:rFonts w:hint="eastAsia"/>
              </w:rPr>
              <w:t>具有较强的沟通能力和团队协作能力。</w:t>
            </w:r>
          </w:p>
        </w:tc>
        <w:tc>
          <w:tcPr>
            <w:tcW w:w="3260" w:type="dxa"/>
            <w:shd w:val="clear" w:color="auto" w:fill="FFFFFF"/>
          </w:tcPr>
          <w:p w14:paraId="44132D7B" w14:textId="77777777" w:rsidR="004758AE" w:rsidRPr="004758AE" w:rsidRDefault="004758AE" w:rsidP="004758AE">
            <w:r w:rsidRPr="004758AE">
              <w:rPr>
                <w:rFonts w:hint="eastAsia"/>
              </w:rPr>
              <w:lastRenderedPageBreak/>
              <w:t>1.</w:t>
            </w:r>
            <w:r w:rsidRPr="004758AE">
              <w:rPr>
                <w:rFonts w:hint="eastAsia"/>
              </w:rPr>
              <w:t>协助学术活动组织服务的相关工作；</w:t>
            </w:r>
          </w:p>
          <w:p w14:paraId="2EC49383" w14:textId="77777777" w:rsidR="004758AE" w:rsidRPr="004758AE" w:rsidRDefault="004758AE" w:rsidP="004758AE">
            <w:r w:rsidRPr="004758AE">
              <w:rPr>
                <w:rFonts w:hint="eastAsia"/>
              </w:rPr>
              <w:t>2.</w:t>
            </w:r>
            <w:r w:rsidRPr="004758AE">
              <w:rPr>
                <w:rFonts w:hint="eastAsia"/>
              </w:rPr>
              <w:t>协助科研成果管理工作；</w:t>
            </w:r>
          </w:p>
          <w:p w14:paraId="50F98549" w14:textId="465BDB89" w:rsidR="004758AE" w:rsidRPr="004758AE" w:rsidRDefault="004758AE" w:rsidP="004758AE">
            <w:pPr>
              <w:rPr>
                <w:rFonts w:cs="宋体"/>
                <w:kern w:val="0"/>
              </w:rPr>
            </w:pPr>
            <w:r w:rsidRPr="004758AE">
              <w:rPr>
                <w:rFonts w:hint="eastAsia"/>
              </w:rPr>
              <w:t>3.</w:t>
            </w:r>
            <w:r w:rsidRPr="004758AE">
              <w:rPr>
                <w:rFonts w:hint="eastAsia"/>
              </w:rPr>
              <w:t>完成领导交办的其他工作。</w:t>
            </w:r>
          </w:p>
        </w:tc>
      </w:tr>
      <w:tr w:rsidR="004758AE" w:rsidRPr="0037347B" w14:paraId="64E5105D" w14:textId="77777777" w:rsidTr="00DE4EC1">
        <w:trPr>
          <w:trHeight w:val="212"/>
        </w:trPr>
        <w:tc>
          <w:tcPr>
            <w:tcW w:w="1844" w:type="dxa"/>
            <w:vMerge/>
            <w:shd w:val="clear" w:color="auto" w:fill="FFFFFF"/>
            <w:tcMar>
              <w:top w:w="0" w:type="dxa"/>
              <w:left w:w="75" w:type="dxa"/>
              <w:bottom w:w="0" w:type="dxa"/>
              <w:right w:w="75" w:type="dxa"/>
            </w:tcMar>
          </w:tcPr>
          <w:p w14:paraId="24783D57"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33D5F7C4"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328EE6C8" w14:textId="188E5334" w:rsidR="004758AE" w:rsidRPr="00910BA7"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4</w:t>
            </w:r>
            <w:r w:rsidRPr="00846C67">
              <w:rPr>
                <w:rFonts w:ascii="宋体" w:hAnsi="宋体" w:hint="eastAsia"/>
                <w:color w:val="000000"/>
                <w:szCs w:val="21"/>
              </w:rPr>
              <w:t>．科研财务助理</w:t>
            </w:r>
          </w:p>
        </w:tc>
        <w:tc>
          <w:tcPr>
            <w:tcW w:w="709" w:type="dxa"/>
            <w:shd w:val="clear" w:color="auto" w:fill="FFFFFF"/>
            <w:tcMar>
              <w:top w:w="0" w:type="dxa"/>
              <w:left w:w="75" w:type="dxa"/>
              <w:bottom w:w="0" w:type="dxa"/>
              <w:right w:w="75" w:type="dxa"/>
            </w:tcMar>
            <w:vAlign w:val="center"/>
          </w:tcPr>
          <w:p w14:paraId="2F38528F" w14:textId="5EE87D4C" w:rsidR="004758AE" w:rsidRPr="00910BA7" w:rsidRDefault="004758AE" w:rsidP="004758AE">
            <w:pPr>
              <w:widowControl/>
              <w:spacing w:before="75" w:after="75" w:line="400" w:lineRule="atLeast"/>
              <w:jc w:val="center"/>
              <w:rPr>
                <w:rFonts w:ascii="宋体" w:hAnsi="宋体"/>
                <w:color w:val="000000"/>
                <w:szCs w:val="21"/>
              </w:rPr>
            </w:pPr>
            <w:r w:rsidRPr="00846C67">
              <w:rPr>
                <w:rFonts w:ascii="宋体" w:hAnsi="宋体" w:hint="eastAsia"/>
                <w:color w:val="000000"/>
                <w:szCs w:val="21"/>
              </w:rPr>
              <w:t>3</w:t>
            </w:r>
          </w:p>
        </w:tc>
        <w:tc>
          <w:tcPr>
            <w:tcW w:w="3544" w:type="dxa"/>
            <w:shd w:val="clear" w:color="auto" w:fill="FFFFFF"/>
            <w:tcMar>
              <w:top w:w="0" w:type="dxa"/>
              <w:left w:w="75" w:type="dxa"/>
              <w:bottom w:w="0" w:type="dxa"/>
              <w:right w:w="75" w:type="dxa"/>
            </w:tcMar>
          </w:tcPr>
          <w:p w14:paraId="181BC519" w14:textId="378348A8" w:rsidR="004758AE" w:rsidRPr="004758AE" w:rsidRDefault="004758AE" w:rsidP="004758AE">
            <w:r w:rsidRPr="004758AE">
              <w:rPr>
                <w:rFonts w:hint="eastAsia"/>
              </w:rPr>
              <w:t>1.</w:t>
            </w:r>
            <w:r w:rsidRPr="004758AE">
              <w:rPr>
                <w:rFonts w:hint="eastAsia"/>
              </w:rPr>
              <w:t>本科及以上学历；</w:t>
            </w:r>
          </w:p>
          <w:p w14:paraId="7C65068D" w14:textId="77777777" w:rsidR="004758AE" w:rsidRPr="004758AE" w:rsidRDefault="004758AE" w:rsidP="004758AE">
            <w:r w:rsidRPr="004758AE">
              <w:t>2</w:t>
            </w:r>
            <w:r w:rsidRPr="004758AE">
              <w:rPr>
                <w:rFonts w:hint="eastAsia"/>
              </w:rPr>
              <w:t>.</w:t>
            </w:r>
            <w:r w:rsidRPr="004758AE">
              <w:rPr>
                <w:rFonts w:hint="eastAsia"/>
              </w:rPr>
              <w:t>热爱科研管理工作，具备网络空间安全专业学科基础；</w:t>
            </w:r>
          </w:p>
          <w:p w14:paraId="4AB95173" w14:textId="77777777" w:rsidR="004758AE" w:rsidRPr="004758AE" w:rsidRDefault="004758AE" w:rsidP="004758AE">
            <w:r w:rsidRPr="004758AE">
              <w:t>3</w:t>
            </w:r>
            <w:r w:rsidRPr="004758AE">
              <w:rPr>
                <w:rFonts w:hint="eastAsia"/>
              </w:rPr>
              <w:t>.</w:t>
            </w:r>
            <w:r w:rsidRPr="004758AE">
              <w:rPr>
                <w:rFonts w:hint="eastAsia"/>
              </w:rPr>
              <w:t>具有较强的文字写作能力和口头表达能力，熟练使用</w:t>
            </w:r>
            <w:r w:rsidRPr="004758AE">
              <w:rPr>
                <w:rFonts w:hint="eastAsia"/>
              </w:rPr>
              <w:t>word</w:t>
            </w:r>
            <w:r w:rsidRPr="004758AE">
              <w:rPr>
                <w:rFonts w:hint="eastAsia"/>
              </w:rPr>
              <w:t>、</w:t>
            </w:r>
            <w:r w:rsidRPr="004758AE">
              <w:rPr>
                <w:rFonts w:hint="eastAsia"/>
              </w:rPr>
              <w:t>excel</w:t>
            </w:r>
            <w:r w:rsidRPr="004758AE">
              <w:rPr>
                <w:rFonts w:hint="eastAsia"/>
              </w:rPr>
              <w:t>等办公软件；</w:t>
            </w:r>
          </w:p>
          <w:p w14:paraId="427676ED" w14:textId="428725A7" w:rsidR="004758AE" w:rsidRPr="004758AE" w:rsidRDefault="004758AE" w:rsidP="004758AE">
            <w:r w:rsidRPr="004758AE">
              <w:rPr>
                <w:rFonts w:hint="eastAsia"/>
              </w:rPr>
              <w:t>4.</w:t>
            </w:r>
            <w:r w:rsidRPr="004758AE">
              <w:rPr>
                <w:rFonts w:cs="宋体" w:hint="eastAsia"/>
                <w:kern w:val="0"/>
              </w:rPr>
              <w:t>遵守国家法律法规，严格执行财经纪律，具有较强的服务意识，服从团队的工作安排；</w:t>
            </w:r>
          </w:p>
          <w:p w14:paraId="55BD4D3E" w14:textId="77777777" w:rsidR="004758AE" w:rsidRPr="004758AE" w:rsidRDefault="004758AE" w:rsidP="004758AE">
            <w:pPr>
              <w:rPr>
                <w:rFonts w:cs="宋体"/>
                <w:kern w:val="0"/>
              </w:rPr>
            </w:pPr>
            <w:r w:rsidRPr="004758AE">
              <w:rPr>
                <w:rFonts w:cs="宋体"/>
                <w:kern w:val="0"/>
              </w:rPr>
              <w:t>5.</w:t>
            </w:r>
            <w:r w:rsidRPr="004758AE">
              <w:rPr>
                <w:rFonts w:cs="宋体" w:hint="eastAsia"/>
                <w:kern w:val="0"/>
              </w:rPr>
              <w:t>具有符合岗位要求的政策水平和职业道德水准，能够坚持原则、依规办事、廉洁奉公；</w:t>
            </w:r>
          </w:p>
          <w:p w14:paraId="1EC411DE" w14:textId="2B9C0CB6" w:rsidR="004758AE" w:rsidRPr="004758AE" w:rsidRDefault="004758AE" w:rsidP="004758AE">
            <w:pPr>
              <w:rPr>
                <w:rFonts w:cs="宋体"/>
                <w:kern w:val="0"/>
              </w:rPr>
            </w:pPr>
            <w:r w:rsidRPr="004758AE">
              <w:rPr>
                <w:rFonts w:cs="宋体"/>
                <w:kern w:val="0"/>
              </w:rPr>
              <w:t>6.</w:t>
            </w:r>
            <w:r w:rsidRPr="004758AE">
              <w:rPr>
                <w:rFonts w:cs="宋体" w:hint="eastAsia"/>
                <w:kern w:val="0"/>
              </w:rPr>
              <w:t>如果具有财务、经济专业背景，具有初级及以上专业技术资格者优先。</w:t>
            </w:r>
          </w:p>
        </w:tc>
        <w:tc>
          <w:tcPr>
            <w:tcW w:w="3260" w:type="dxa"/>
            <w:shd w:val="clear" w:color="auto" w:fill="FFFFFF"/>
          </w:tcPr>
          <w:p w14:paraId="4642590E" w14:textId="77777777" w:rsidR="004758AE" w:rsidRPr="004758AE" w:rsidRDefault="004758AE" w:rsidP="004758AE">
            <w:pPr>
              <w:rPr>
                <w:rFonts w:cs="宋体"/>
                <w:kern w:val="0"/>
              </w:rPr>
            </w:pPr>
            <w:r w:rsidRPr="004758AE">
              <w:rPr>
                <w:rFonts w:cs="宋体" w:hint="eastAsia"/>
                <w:kern w:val="0"/>
              </w:rPr>
              <w:t>1.</w:t>
            </w:r>
            <w:r w:rsidRPr="004758AE">
              <w:rPr>
                <w:rFonts w:cs="宋体" w:hint="eastAsia"/>
                <w:kern w:val="0"/>
              </w:rPr>
              <w:t>协助科研项目的经费管理工作；</w:t>
            </w:r>
          </w:p>
          <w:p w14:paraId="7A5F4620" w14:textId="77777777" w:rsidR="004758AE" w:rsidRPr="004758AE" w:rsidRDefault="004758AE" w:rsidP="004758AE">
            <w:pPr>
              <w:rPr>
                <w:rFonts w:cs="宋体"/>
                <w:kern w:val="0"/>
              </w:rPr>
            </w:pPr>
            <w:r w:rsidRPr="004758AE">
              <w:rPr>
                <w:rFonts w:cs="宋体" w:hint="eastAsia"/>
                <w:kern w:val="0"/>
              </w:rPr>
              <w:t>2.</w:t>
            </w:r>
            <w:r w:rsidRPr="004758AE">
              <w:rPr>
                <w:rFonts w:cs="宋体" w:hint="eastAsia"/>
                <w:kern w:val="0"/>
              </w:rPr>
              <w:t>协助编制科研项目经费预算、财务报销和决算等相关事宜；</w:t>
            </w:r>
          </w:p>
          <w:p w14:paraId="341223E0" w14:textId="77777777" w:rsidR="004758AE" w:rsidRPr="004758AE" w:rsidRDefault="004758AE" w:rsidP="004758AE">
            <w:pPr>
              <w:rPr>
                <w:rFonts w:cs="宋体"/>
                <w:kern w:val="0"/>
              </w:rPr>
            </w:pPr>
            <w:r w:rsidRPr="004758AE">
              <w:rPr>
                <w:rFonts w:cs="宋体" w:hint="eastAsia"/>
                <w:kern w:val="0"/>
              </w:rPr>
              <w:t>3.</w:t>
            </w:r>
            <w:r w:rsidRPr="004758AE">
              <w:rPr>
                <w:rFonts w:hint="eastAsia"/>
              </w:rPr>
              <w:t>完成领导交办的其他工作。</w:t>
            </w:r>
          </w:p>
          <w:p w14:paraId="62EE23EC" w14:textId="77777777" w:rsidR="004758AE" w:rsidRPr="004758AE" w:rsidRDefault="004758AE" w:rsidP="004758AE">
            <w:pPr>
              <w:rPr>
                <w:rFonts w:cs="宋体"/>
                <w:kern w:val="0"/>
              </w:rPr>
            </w:pPr>
          </w:p>
        </w:tc>
      </w:tr>
      <w:tr w:rsidR="004758AE" w:rsidRPr="0037347B" w14:paraId="1A156047" w14:textId="77777777" w:rsidTr="00DE4EC1">
        <w:trPr>
          <w:trHeight w:val="212"/>
        </w:trPr>
        <w:tc>
          <w:tcPr>
            <w:tcW w:w="1844" w:type="dxa"/>
            <w:vMerge w:val="restart"/>
            <w:shd w:val="clear" w:color="auto" w:fill="FFFFFF"/>
            <w:tcMar>
              <w:top w:w="0" w:type="dxa"/>
              <w:left w:w="75" w:type="dxa"/>
              <w:bottom w:w="0" w:type="dxa"/>
              <w:right w:w="75" w:type="dxa"/>
            </w:tcMar>
          </w:tcPr>
          <w:p w14:paraId="04C1F65F" w14:textId="77777777" w:rsidR="004758AE" w:rsidRPr="00957E59"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人工智能学院</w:t>
            </w:r>
          </w:p>
          <w:p w14:paraId="6AA5E85E" w14:textId="0F19CA2D" w:rsidR="004758AE" w:rsidRPr="00957E59"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联系人：</w:t>
            </w:r>
            <w:r>
              <w:rPr>
                <w:rFonts w:ascii="宋体" w:hAnsi="宋体" w:hint="eastAsia"/>
                <w:color w:val="000000"/>
                <w:szCs w:val="21"/>
              </w:rPr>
              <w:t>张老</w:t>
            </w:r>
            <w:r>
              <w:rPr>
                <w:rFonts w:ascii="宋体" w:hAnsi="宋体"/>
                <w:color w:val="000000"/>
                <w:szCs w:val="21"/>
              </w:rPr>
              <w:t>师</w:t>
            </w:r>
          </w:p>
          <w:p w14:paraId="46707A85" w14:textId="7CF071BD" w:rsidR="004758AE" w:rsidRPr="0065473E"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邮箱：</w:t>
            </w:r>
            <w:r w:rsidRPr="00957E59">
              <w:rPr>
                <w:rFonts w:ascii="宋体" w:hAnsi="宋体"/>
                <w:color w:val="000000"/>
                <w:szCs w:val="21"/>
              </w:rPr>
              <w:t>AI_zhangxu@bupt.edu.cn</w:t>
            </w:r>
          </w:p>
          <w:p w14:paraId="2181C402" w14:textId="77777777" w:rsidR="004758AE"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联系电话：</w:t>
            </w:r>
          </w:p>
          <w:p w14:paraId="3781FCF7" w14:textId="2EA956E5" w:rsidR="004758AE" w:rsidRPr="0037347B" w:rsidRDefault="004758AE" w:rsidP="004758AE">
            <w:pPr>
              <w:widowControl/>
              <w:spacing w:before="75" w:after="75" w:line="400" w:lineRule="atLeast"/>
              <w:jc w:val="left"/>
              <w:rPr>
                <w:rFonts w:ascii="宋体" w:hAnsi="宋体"/>
                <w:color w:val="000000"/>
                <w:sz w:val="24"/>
                <w:szCs w:val="24"/>
              </w:rPr>
            </w:pPr>
            <w:r>
              <w:rPr>
                <w:rFonts w:ascii="宋体" w:hAnsi="宋体"/>
                <w:color w:val="000000"/>
                <w:szCs w:val="21"/>
              </w:rPr>
              <w:t>010-</w:t>
            </w:r>
            <w:r w:rsidRPr="00957E59">
              <w:rPr>
                <w:rFonts w:ascii="宋体" w:hAnsi="宋体"/>
                <w:color w:val="000000"/>
                <w:szCs w:val="21"/>
              </w:rPr>
              <w:t>62280612</w:t>
            </w:r>
          </w:p>
        </w:tc>
        <w:tc>
          <w:tcPr>
            <w:tcW w:w="567" w:type="dxa"/>
            <w:vMerge w:val="restart"/>
            <w:shd w:val="clear" w:color="auto" w:fill="FFFFFF"/>
            <w:vAlign w:val="center"/>
          </w:tcPr>
          <w:p w14:paraId="10D26E4B" w14:textId="1C95C837" w:rsidR="004758AE" w:rsidRPr="005C32B6" w:rsidRDefault="004758AE" w:rsidP="004758AE">
            <w:pPr>
              <w:widowControl/>
              <w:spacing w:before="75" w:after="75" w:line="400" w:lineRule="atLeast"/>
              <w:jc w:val="center"/>
              <w:rPr>
                <w:rFonts w:ascii="宋体" w:hAnsi="宋体"/>
                <w:color w:val="000000"/>
                <w:sz w:val="24"/>
                <w:szCs w:val="24"/>
              </w:rPr>
            </w:pPr>
            <w:r w:rsidRPr="00957E59">
              <w:rPr>
                <w:rFonts w:ascii="宋体" w:hAnsi="宋体" w:hint="eastAsia"/>
                <w:color w:val="000000"/>
                <w:szCs w:val="21"/>
              </w:rPr>
              <w:t>1</w:t>
            </w:r>
            <w:r w:rsidRPr="00957E59">
              <w:rPr>
                <w:rFonts w:ascii="宋体" w:hAnsi="宋体"/>
                <w:color w:val="000000"/>
                <w:szCs w:val="21"/>
              </w:rPr>
              <w:t>6</w:t>
            </w:r>
          </w:p>
        </w:tc>
        <w:tc>
          <w:tcPr>
            <w:tcW w:w="1417" w:type="dxa"/>
            <w:shd w:val="clear" w:color="auto" w:fill="FFFFFF"/>
            <w:tcMar>
              <w:top w:w="0" w:type="dxa"/>
              <w:left w:w="75" w:type="dxa"/>
              <w:bottom w:w="0" w:type="dxa"/>
              <w:right w:w="75" w:type="dxa"/>
            </w:tcMar>
            <w:vAlign w:val="center"/>
          </w:tcPr>
          <w:p w14:paraId="73DDEF8F" w14:textId="4C4EC8D7" w:rsidR="004758AE" w:rsidRPr="00846C67"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1</w:t>
            </w:r>
            <w:r w:rsidRPr="00957E59">
              <w:rPr>
                <w:rFonts w:ascii="宋体" w:hAnsi="宋体"/>
                <w:color w:val="000000"/>
                <w:szCs w:val="21"/>
              </w:rPr>
              <w:t>.</w:t>
            </w:r>
            <w:r w:rsidRPr="00957E59">
              <w:rPr>
                <w:rFonts w:ascii="宋体" w:hAnsi="宋体" w:hint="eastAsia"/>
                <w:color w:val="000000"/>
                <w:szCs w:val="21"/>
              </w:rPr>
              <w:t>科研项目辅助研究人员</w:t>
            </w:r>
          </w:p>
        </w:tc>
        <w:tc>
          <w:tcPr>
            <w:tcW w:w="709" w:type="dxa"/>
            <w:shd w:val="clear" w:color="auto" w:fill="FFFFFF"/>
            <w:tcMar>
              <w:top w:w="0" w:type="dxa"/>
              <w:left w:w="75" w:type="dxa"/>
              <w:bottom w:w="0" w:type="dxa"/>
              <w:right w:w="75" w:type="dxa"/>
            </w:tcMar>
            <w:vAlign w:val="center"/>
          </w:tcPr>
          <w:p w14:paraId="243C499F" w14:textId="7503FCD1" w:rsidR="004758AE" w:rsidRPr="00846C67" w:rsidRDefault="004758AE" w:rsidP="004758AE">
            <w:pPr>
              <w:widowControl/>
              <w:spacing w:before="75" w:after="75" w:line="400" w:lineRule="atLeast"/>
              <w:jc w:val="center"/>
              <w:rPr>
                <w:rFonts w:ascii="宋体" w:hAnsi="宋体"/>
                <w:color w:val="000000"/>
                <w:szCs w:val="21"/>
              </w:rPr>
            </w:pPr>
            <w:r w:rsidRPr="00957E59">
              <w:rPr>
                <w:rFonts w:ascii="宋体" w:hAnsi="宋体"/>
                <w:color w:val="000000"/>
                <w:szCs w:val="21"/>
              </w:rPr>
              <w:t xml:space="preserve">4 </w:t>
            </w:r>
          </w:p>
        </w:tc>
        <w:tc>
          <w:tcPr>
            <w:tcW w:w="3544" w:type="dxa"/>
            <w:shd w:val="clear" w:color="auto" w:fill="FFFFFF"/>
            <w:tcMar>
              <w:top w:w="0" w:type="dxa"/>
              <w:left w:w="75" w:type="dxa"/>
              <w:bottom w:w="0" w:type="dxa"/>
              <w:right w:w="75" w:type="dxa"/>
            </w:tcMar>
          </w:tcPr>
          <w:p w14:paraId="644AC0BC" w14:textId="77777777" w:rsidR="004758AE" w:rsidRPr="004758AE" w:rsidRDefault="004758AE" w:rsidP="004758AE">
            <w:r w:rsidRPr="004758AE">
              <w:t>1.</w:t>
            </w:r>
            <w:r w:rsidRPr="004758AE">
              <w:t>遵守国家法律法规，具有良好的思想素质和道德操守，品行端正，遵纪守法，严守职业道德；</w:t>
            </w:r>
          </w:p>
          <w:p w14:paraId="22D0DC3E" w14:textId="77777777" w:rsidR="004758AE" w:rsidRPr="004758AE" w:rsidRDefault="004758AE" w:rsidP="004758AE">
            <w:r w:rsidRPr="004758AE">
              <w:t>2.</w:t>
            </w:r>
            <w:r w:rsidRPr="004758AE">
              <w:t>具有符合岗位要求的政策水平和职业道德水准，能够坚持原则、依规办事、廉洁奉公；</w:t>
            </w:r>
          </w:p>
          <w:p w14:paraId="419DF83C" w14:textId="77777777" w:rsidR="004758AE" w:rsidRPr="004758AE" w:rsidRDefault="004758AE" w:rsidP="004758AE">
            <w:r w:rsidRPr="004758AE">
              <w:t>3.</w:t>
            </w:r>
            <w:r w:rsidRPr="004758AE">
              <w:t>热爱科研工作，具备一定的科研经历或背景，具有较好的专业能力，有相关经验者优先；</w:t>
            </w:r>
          </w:p>
          <w:p w14:paraId="6448FB19" w14:textId="77777777" w:rsidR="004758AE" w:rsidRPr="004758AE" w:rsidRDefault="004758AE" w:rsidP="004758AE">
            <w:r w:rsidRPr="004758AE">
              <w:t>4.</w:t>
            </w:r>
            <w:r w:rsidRPr="004758AE">
              <w:t>本科及以上学历；</w:t>
            </w:r>
            <w:r w:rsidRPr="004758AE">
              <w:rPr>
                <w:rFonts w:hint="eastAsia"/>
              </w:rPr>
              <w:t>计算机、电子信息、通信等相关专业优先；</w:t>
            </w:r>
            <w:r w:rsidRPr="004758AE">
              <w:t xml:space="preserve"> </w:t>
            </w:r>
          </w:p>
          <w:p w14:paraId="5ED5DE19" w14:textId="77777777" w:rsidR="004758AE" w:rsidRPr="004758AE" w:rsidRDefault="004758AE" w:rsidP="004758AE">
            <w:r w:rsidRPr="004758AE">
              <w:t>5.</w:t>
            </w:r>
            <w:r w:rsidRPr="004758AE">
              <w:t>具有较强的文字写作能力和口头表达能力，具有一定的英语水平，能处理英文文档及书面交流，熟练使用</w:t>
            </w:r>
            <w:r w:rsidRPr="004758AE">
              <w:t>word</w:t>
            </w:r>
            <w:r w:rsidRPr="004758AE">
              <w:t>、</w:t>
            </w:r>
            <w:r w:rsidRPr="004758AE">
              <w:t>excel</w:t>
            </w:r>
            <w:r w:rsidRPr="004758AE">
              <w:t>等办公软件；</w:t>
            </w:r>
          </w:p>
          <w:p w14:paraId="37E1183A" w14:textId="4DB65420" w:rsidR="004758AE" w:rsidRPr="004758AE" w:rsidRDefault="004758AE" w:rsidP="004758AE">
            <w:r w:rsidRPr="004758AE">
              <w:t>6.</w:t>
            </w:r>
            <w:r w:rsidRPr="004758AE">
              <w:t xml:space="preserve">具有较强的组织管理能力、协调沟通能力、独立完成工作的能力和执行能力。　</w:t>
            </w:r>
          </w:p>
        </w:tc>
        <w:tc>
          <w:tcPr>
            <w:tcW w:w="3260" w:type="dxa"/>
            <w:shd w:val="clear" w:color="auto" w:fill="FFFFFF"/>
          </w:tcPr>
          <w:p w14:paraId="5C4B3F3A" w14:textId="77777777" w:rsidR="004758AE" w:rsidRPr="004758AE" w:rsidRDefault="004758AE" w:rsidP="004758AE">
            <w:r w:rsidRPr="004758AE">
              <w:t>1</w:t>
            </w:r>
            <w:r w:rsidRPr="004758AE">
              <w:rPr>
                <w:rFonts w:hint="eastAsia"/>
              </w:rPr>
              <w:t>.</w:t>
            </w:r>
            <w:r w:rsidRPr="004758AE">
              <w:t>完成团队相关纵向和横向科研项目的数据采集、技术开发等工作，搭建原型系统、软件等，专利撰写和申报工作；</w:t>
            </w:r>
          </w:p>
          <w:p w14:paraId="4DC57F98" w14:textId="77777777" w:rsidR="004758AE" w:rsidRPr="004758AE" w:rsidRDefault="004758AE" w:rsidP="004758AE">
            <w:r w:rsidRPr="004758AE">
              <w:t>2</w:t>
            </w:r>
            <w:r w:rsidRPr="004758AE">
              <w:rPr>
                <w:rFonts w:hint="eastAsia"/>
              </w:rPr>
              <w:t>.</w:t>
            </w:r>
            <w:r w:rsidRPr="004758AE">
              <w:t>负责科研项目的日常管理工作，包括：</w:t>
            </w:r>
          </w:p>
          <w:p w14:paraId="2CBCB6CC" w14:textId="77777777" w:rsidR="004758AE" w:rsidRPr="004758AE" w:rsidRDefault="004758AE" w:rsidP="004758AE">
            <w:r w:rsidRPr="004758AE">
              <w:rPr>
                <w:rFonts w:hint="eastAsia"/>
              </w:rPr>
              <w:t>（</w:t>
            </w:r>
            <w:r w:rsidRPr="004758AE">
              <w:t>1</w:t>
            </w:r>
            <w:r w:rsidRPr="004758AE">
              <w:t>）科研项目申报、验收等环节相关技术文档材料的撰写和管理，对项目各类型材料进行梳理汇总归档，协助团队相关人员撰写起草文档、制作</w:t>
            </w:r>
            <w:r w:rsidRPr="004758AE">
              <w:t>PPT</w:t>
            </w:r>
            <w:r w:rsidRPr="004758AE">
              <w:t>等；</w:t>
            </w:r>
          </w:p>
          <w:p w14:paraId="5EBD7C03" w14:textId="77777777" w:rsidR="004758AE" w:rsidRPr="004758AE" w:rsidRDefault="004758AE" w:rsidP="004758AE">
            <w:r w:rsidRPr="004758AE">
              <w:rPr>
                <w:rFonts w:hint="eastAsia"/>
              </w:rPr>
              <w:t>（</w:t>
            </w:r>
            <w:r w:rsidRPr="004758AE">
              <w:t>2</w:t>
            </w:r>
            <w:r w:rsidRPr="004758AE">
              <w:t>）科研项目的协调沟通，确保项目申报、年度总结、检查验收等关键环节、流程高质量开展；</w:t>
            </w:r>
          </w:p>
          <w:p w14:paraId="264B5901" w14:textId="77777777" w:rsidR="004758AE" w:rsidRPr="004758AE" w:rsidRDefault="004758AE" w:rsidP="004758AE">
            <w:r w:rsidRPr="004758AE">
              <w:t>3</w:t>
            </w:r>
            <w:r w:rsidRPr="004758AE">
              <w:rPr>
                <w:rFonts w:hint="eastAsia"/>
              </w:rPr>
              <w:t>.</w:t>
            </w:r>
            <w:r w:rsidRPr="004758AE">
              <w:t>协助主管领导负责实验室日常管理以及事务性工作，包括学生管理、会议组织等；</w:t>
            </w:r>
          </w:p>
          <w:p w14:paraId="516B3D24" w14:textId="33A25401" w:rsidR="004758AE" w:rsidRPr="004758AE" w:rsidRDefault="004758AE" w:rsidP="004758AE">
            <w:pPr>
              <w:rPr>
                <w:rFonts w:cs="宋体"/>
                <w:kern w:val="0"/>
              </w:rPr>
            </w:pPr>
            <w:r w:rsidRPr="004758AE">
              <w:t>4</w:t>
            </w:r>
            <w:r w:rsidRPr="004758AE">
              <w:rPr>
                <w:rFonts w:hint="eastAsia"/>
              </w:rPr>
              <w:t>.</w:t>
            </w:r>
            <w:r w:rsidRPr="004758AE">
              <w:t>完成领导交办的其他工作。</w:t>
            </w:r>
          </w:p>
        </w:tc>
      </w:tr>
      <w:tr w:rsidR="004758AE" w:rsidRPr="0037347B" w14:paraId="374ABC6B" w14:textId="77777777" w:rsidTr="00DE4EC1">
        <w:trPr>
          <w:trHeight w:val="212"/>
        </w:trPr>
        <w:tc>
          <w:tcPr>
            <w:tcW w:w="1844" w:type="dxa"/>
            <w:vMerge/>
            <w:shd w:val="clear" w:color="auto" w:fill="FFFFFF"/>
            <w:tcMar>
              <w:top w:w="0" w:type="dxa"/>
              <w:left w:w="75" w:type="dxa"/>
              <w:bottom w:w="0" w:type="dxa"/>
              <w:right w:w="75" w:type="dxa"/>
            </w:tcMar>
          </w:tcPr>
          <w:p w14:paraId="411B413C"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4DA2728A"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6C10E681" w14:textId="6A963873" w:rsidR="004758AE" w:rsidRPr="00846C67"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2</w:t>
            </w:r>
            <w:r w:rsidRPr="00957E59">
              <w:rPr>
                <w:rFonts w:ascii="宋体" w:hAnsi="宋体"/>
                <w:color w:val="000000"/>
                <w:szCs w:val="21"/>
              </w:rPr>
              <w:t>.</w:t>
            </w:r>
            <w:r w:rsidRPr="00957E59">
              <w:rPr>
                <w:rFonts w:ascii="宋体" w:hAnsi="宋体" w:hint="eastAsia"/>
                <w:color w:val="000000"/>
                <w:szCs w:val="21"/>
              </w:rPr>
              <w:t>工程（实验）技术人员</w:t>
            </w:r>
          </w:p>
        </w:tc>
        <w:tc>
          <w:tcPr>
            <w:tcW w:w="709" w:type="dxa"/>
            <w:shd w:val="clear" w:color="auto" w:fill="FFFFFF"/>
            <w:tcMar>
              <w:top w:w="0" w:type="dxa"/>
              <w:left w:w="75" w:type="dxa"/>
              <w:bottom w:w="0" w:type="dxa"/>
              <w:right w:w="75" w:type="dxa"/>
            </w:tcMar>
            <w:vAlign w:val="center"/>
          </w:tcPr>
          <w:p w14:paraId="5F67E2EA" w14:textId="4E99341E" w:rsidR="004758AE" w:rsidRPr="00846C67" w:rsidRDefault="004758AE" w:rsidP="004758AE">
            <w:pPr>
              <w:widowControl/>
              <w:spacing w:before="75" w:after="75" w:line="400" w:lineRule="atLeast"/>
              <w:jc w:val="center"/>
              <w:rPr>
                <w:rFonts w:ascii="宋体" w:hAnsi="宋体"/>
                <w:color w:val="000000"/>
                <w:szCs w:val="21"/>
              </w:rPr>
            </w:pPr>
            <w:r w:rsidRPr="00957E59">
              <w:rPr>
                <w:rFonts w:ascii="宋体" w:hAnsi="宋体" w:hint="eastAsia"/>
                <w:color w:val="000000"/>
                <w:szCs w:val="21"/>
              </w:rPr>
              <w:t>1</w:t>
            </w:r>
            <w:r w:rsidRPr="00957E59">
              <w:rPr>
                <w:rFonts w:ascii="宋体" w:hAnsi="宋体"/>
                <w:color w:val="000000"/>
                <w:szCs w:val="21"/>
              </w:rPr>
              <w:t xml:space="preserve"> </w:t>
            </w:r>
          </w:p>
        </w:tc>
        <w:tc>
          <w:tcPr>
            <w:tcW w:w="3544" w:type="dxa"/>
            <w:shd w:val="clear" w:color="auto" w:fill="FFFFFF"/>
            <w:tcMar>
              <w:top w:w="0" w:type="dxa"/>
              <w:left w:w="75" w:type="dxa"/>
              <w:bottom w:w="0" w:type="dxa"/>
              <w:right w:w="75" w:type="dxa"/>
            </w:tcMar>
          </w:tcPr>
          <w:p w14:paraId="21EBE80F" w14:textId="77777777" w:rsidR="004758AE" w:rsidRPr="004758AE" w:rsidRDefault="004758AE" w:rsidP="004758AE">
            <w:r w:rsidRPr="004758AE">
              <w:t xml:space="preserve">1. </w:t>
            </w:r>
            <w:r w:rsidRPr="004758AE">
              <w:t>具有良好的思想素质和道德操守，品行端正，遵纪守法，严守职业道德；</w:t>
            </w:r>
          </w:p>
          <w:p w14:paraId="72323F45" w14:textId="77777777" w:rsidR="004758AE" w:rsidRPr="004758AE" w:rsidRDefault="004758AE" w:rsidP="004758AE">
            <w:r w:rsidRPr="004758AE">
              <w:t xml:space="preserve">2. </w:t>
            </w:r>
            <w:r w:rsidRPr="004758AE">
              <w:t>拥有扎实的科学研究功底，智能医学工程、人工智能、医学影像技术、电子、物理、通信或计算机等相关专业，深刻理解并熟练掌握多种磁共振序列或硬件电磁仿真</w:t>
            </w:r>
            <w:r w:rsidRPr="004758AE">
              <w:rPr>
                <w:rFonts w:hint="eastAsia"/>
              </w:rPr>
              <w:t>知识</w:t>
            </w:r>
            <w:r w:rsidRPr="004758AE">
              <w:t>；</w:t>
            </w:r>
          </w:p>
          <w:p w14:paraId="0CB22046" w14:textId="77777777" w:rsidR="004758AE" w:rsidRPr="004758AE" w:rsidRDefault="004758AE" w:rsidP="004758AE">
            <w:r w:rsidRPr="004758AE">
              <w:t xml:space="preserve">3. </w:t>
            </w:r>
            <w:r w:rsidRPr="004758AE">
              <w:t>较强的编程开发能力，掌握</w:t>
            </w:r>
            <w:r w:rsidRPr="004758AE">
              <w:t>Matlab</w:t>
            </w:r>
            <w:r w:rsidRPr="004758AE">
              <w:t>、</w:t>
            </w:r>
            <w:r w:rsidRPr="004758AE">
              <w:t>Python</w:t>
            </w:r>
            <w:r w:rsidRPr="004758AE">
              <w:t>、</w:t>
            </w:r>
            <w:r w:rsidRPr="004758AE">
              <w:t>C++</w:t>
            </w:r>
            <w:r w:rsidRPr="004758AE">
              <w:t>编程软件或</w:t>
            </w:r>
            <w:r w:rsidRPr="004758AE">
              <w:t>HFSS</w:t>
            </w:r>
            <w:r w:rsidRPr="004758AE">
              <w:t>、</w:t>
            </w:r>
            <w:r w:rsidRPr="004758AE">
              <w:t>CST</w:t>
            </w:r>
            <w:r w:rsidRPr="004758AE">
              <w:t>，</w:t>
            </w:r>
            <w:r w:rsidRPr="004758AE">
              <w:t>Comsol</w:t>
            </w:r>
            <w:r w:rsidRPr="004758AE">
              <w:t>，</w:t>
            </w:r>
            <w:r w:rsidRPr="004758AE">
              <w:t>Solidworks</w:t>
            </w:r>
            <w:r w:rsidRPr="004758AE">
              <w:t>等电磁仿真软件；</w:t>
            </w:r>
          </w:p>
          <w:p w14:paraId="288CC79E" w14:textId="77777777" w:rsidR="004758AE" w:rsidRPr="004758AE" w:rsidRDefault="004758AE" w:rsidP="004758AE">
            <w:r w:rsidRPr="004758AE">
              <w:lastRenderedPageBreak/>
              <w:t xml:space="preserve">4. </w:t>
            </w:r>
            <w:r w:rsidRPr="004758AE">
              <w:t>富有责任心和团队协作精神，具有较强的创新活力和学术潜能、良好的独立思考和解决问题的能力；有较好的专业知识积累和良好的英文读写能力；有较高的团队精神和较强的服务意识；</w:t>
            </w:r>
          </w:p>
          <w:p w14:paraId="2F79152F" w14:textId="3BD2B5FD" w:rsidR="004758AE" w:rsidRPr="004758AE" w:rsidRDefault="004758AE" w:rsidP="004758AE">
            <w:r w:rsidRPr="004758AE">
              <w:t xml:space="preserve">5. </w:t>
            </w:r>
            <w:r w:rsidRPr="004758AE">
              <w:t>本科及以上学历，以第一作者在本领域高水平国际学术期刊或会议上发表过论文优先</w:t>
            </w:r>
            <w:r w:rsidRPr="004758AE">
              <w:rPr>
                <w:rFonts w:hint="eastAsia"/>
              </w:rPr>
              <w:t>。</w:t>
            </w:r>
          </w:p>
        </w:tc>
        <w:tc>
          <w:tcPr>
            <w:tcW w:w="3260" w:type="dxa"/>
            <w:shd w:val="clear" w:color="auto" w:fill="FFFFFF"/>
          </w:tcPr>
          <w:p w14:paraId="1A63B6FE" w14:textId="77777777" w:rsidR="004758AE" w:rsidRPr="004758AE" w:rsidRDefault="004758AE" w:rsidP="004758AE">
            <w:r w:rsidRPr="004758AE">
              <w:lastRenderedPageBreak/>
              <w:t xml:space="preserve">1. </w:t>
            </w:r>
            <w:r w:rsidRPr="004758AE">
              <w:t>依据科研项目需求，编写、调试和优化磁共振序列，或协助开发磁共振系统电磁和机械领域的硬件和数值模型；</w:t>
            </w:r>
          </w:p>
          <w:p w14:paraId="7E6FE258" w14:textId="77777777" w:rsidR="004758AE" w:rsidRPr="004758AE" w:rsidRDefault="004758AE" w:rsidP="004758AE">
            <w:r w:rsidRPr="004758AE">
              <w:t xml:space="preserve">3. </w:t>
            </w:r>
            <w:r w:rsidRPr="004758AE">
              <w:t>研发磁共振成像技术</w:t>
            </w:r>
            <w:r w:rsidRPr="004758AE">
              <w:rPr>
                <w:rFonts w:hint="eastAsia"/>
              </w:rPr>
              <w:t>，</w:t>
            </w:r>
            <w:r w:rsidRPr="004758AE">
              <w:t>包括用于临床及科研的新型技术原型研发及产品转化以支持前沿应用；</w:t>
            </w:r>
          </w:p>
          <w:p w14:paraId="254B5364" w14:textId="77777777" w:rsidR="004758AE" w:rsidRPr="004758AE" w:rsidRDefault="004758AE" w:rsidP="004758AE">
            <w:r w:rsidRPr="004758AE">
              <w:t xml:space="preserve">3. </w:t>
            </w:r>
            <w:r w:rsidRPr="004758AE">
              <w:t>研发磁共振重建及后处理算法</w:t>
            </w:r>
            <w:r w:rsidRPr="004758AE">
              <w:rPr>
                <w:rFonts w:hint="eastAsia"/>
              </w:rPr>
              <w:t>，</w:t>
            </w:r>
            <w:r w:rsidRPr="004758AE">
              <w:t>包括但不限于：快速成像、定量成像、脑成像，介入成像，智能成像等新型算法；</w:t>
            </w:r>
          </w:p>
          <w:p w14:paraId="532E6E4F" w14:textId="55CADBE6" w:rsidR="004758AE" w:rsidRPr="004758AE" w:rsidRDefault="004758AE" w:rsidP="004758AE">
            <w:pPr>
              <w:rPr>
                <w:rFonts w:cs="宋体"/>
                <w:kern w:val="0"/>
              </w:rPr>
            </w:pPr>
            <w:r w:rsidRPr="004758AE">
              <w:lastRenderedPageBreak/>
              <w:t xml:space="preserve">4. </w:t>
            </w:r>
            <w:r w:rsidRPr="004758AE">
              <w:t>协助主管领导顺利开展教学科研工作；完成主管领导交办的其他任务。</w:t>
            </w:r>
          </w:p>
        </w:tc>
      </w:tr>
      <w:tr w:rsidR="004758AE" w:rsidRPr="0037347B" w14:paraId="6955AA45" w14:textId="77777777" w:rsidTr="00DE4EC1">
        <w:trPr>
          <w:trHeight w:val="212"/>
        </w:trPr>
        <w:tc>
          <w:tcPr>
            <w:tcW w:w="1844" w:type="dxa"/>
            <w:vMerge/>
            <w:shd w:val="clear" w:color="auto" w:fill="FFFFFF"/>
            <w:tcMar>
              <w:top w:w="0" w:type="dxa"/>
              <w:left w:w="75" w:type="dxa"/>
              <w:bottom w:w="0" w:type="dxa"/>
              <w:right w:w="75" w:type="dxa"/>
            </w:tcMar>
          </w:tcPr>
          <w:p w14:paraId="492B280B"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17ABF94D"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3B87C781" w14:textId="07136B2F" w:rsidR="004758AE" w:rsidRPr="00846C67"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3</w:t>
            </w:r>
            <w:r w:rsidRPr="00957E59">
              <w:rPr>
                <w:rFonts w:ascii="宋体" w:hAnsi="宋体"/>
                <w:color w:val="000000"/>
                <w:szCs w:val="21"/>
              </w:rPr>
              <w:t>.</w:t>
            </w:r>
            <w:r w:rsidRPr="00957E59">
              <w:rPr>
                <w:rFonts w:ascii="宋体" w:hAnsi="宋体" w:hint="eastAsia"/>
                <w:color w:val="000000"/>
                <w:szCs w:val="21"/>
              </w:rPr>
              <w:t>科研和成果转化管理助理</w:t>
            </w:r>
          </w:p>
        </w:tc>
        <w:tc>
          <w:tcPr>
            <w:tcW w:w="709" w:type="dxa"/>
            <w:shd w:val="clear" w:color="auto" w:fill="FFFFFF"/>
            <w:tcMar>
              <w:top w:w="0" w:type="dxa"/>
              <w:left w:w="75" w:type="dxa"/>
              <w:bottom w:w="0" w:type="dxa"/>
              <w:right w:w="75" w:type="dxa"/>
            </w:tcMar>
            <w:vAlign w:val="center"/>
          </w:tcPr>
          <w:p w14:paraId="62FD731B" w14:textId="1AD3C3F9" w:rsidR="004758AE" w:rsidRPr="00846C67" w:rsidRDefault="004758AE" w:rsidP="004758AE">
            <w:pPr>
              <w:widowControl/>
              <w:spacing w:before="75" w:after="75" w:line="400" w:lineRule="atLeast"/>
              <w:jc w:val="center"/>
              <w:rPr>
                <w:rFonts w:ascii="宋体" w:hAnsi="宋体"/>
                <w:color w:val="000000"/>
                <w:szCs w:val="21"/>
              </w:rPr>
            </w:pPr>
            <w:r w:rsidRPr="00957E59">
              <w:rPr>
                <w:rFonts w:ascii="宋体" w:hAnsi="宋体"/>
                <w:color w:val="000000"/>
                <w:szCs w:val="21"/>
              </w:rPr>
              <w:t xml:space="preserve">1 </w:t>
            </w:r>
          </w:p>
        </w:tc>
        <w:tc>
          <w:tcPr>
            <w:tcW w:w="3544" w:type="dxa"/>
            <w:shd w:val="clear" w:color="auto" w:fill="FFFFFF"/>
            <w:tcMar>
              <w:top w:w="0" w:type="dxa"/>
              <w:left w:w="75" w:type="dxa"/>
              <w:bottom w:w="0" w:type="dxa"/>
              <w:right w:w="75" w:type="dxa"/>
            </w:tcMar>
          </w:tcPr>
          <w:p w14:paraId="4DB26CDE" w14:textId="77777777" w:rsidR="004758AE" w:rsidRPr="004758AE" w:rsidRDefault="004758AE" w:rsidP="004758AE">
            <w:r w:rsidRPr="004758AE">
              <w:t>1</w:t>
            </w:r>
            <w:r w:rsidRPr="004758AE">
              <w:rPr>
                <w:rFonts w:hint="eastAsia"/>
              </w:rPr>
              <w:t>.</w:t>
            </w:r>
            <w:r w:rsidRPr="004758AE">
              <w:t>具有良好的思想素质和道德操守，品行端正，遵纪守法，严守职业道德；</w:t>
            </w:r>
          </w:p>
          <w:p w14:paraId="51074D13" w14:textId="77777777" w:rsidR="004758AE" w:rsidRPr="004758AE" w:rsidRDefault="004758AE" w:rsidP="004758AE">
            <w:r w:rsidRPr="004758AE">
              <w:t>2</w:t>
            </w:r>
            <w:r w:rsidRPr="004758AE">
              <w:rPr>
                <w:rFonts w:hint="eastAsia"/>
              </w:rPr>
              <w:t>.</w:t>
            </w:r>
            <w:r w:rsidRPr="004758AE">
              <w:t>本科及以上学历，计算机、电子信息、通信、管理类等相关专业优先；</w:t>
            </w:r>
          </w:p>
          <w:p w14:paraId="2024B63C" w14:textId="77777777" w:rsidR="004758AE" w:rsidRPr="004758AE" w:rsidRDefault="004758AE" w:rsidP="004758AE">
            <w:r w:rsidRPr="004758AE">
              <w:t>3</w:t>
            </w:r>
            <w:r w:rsidRPr="004758AE">
              <w:rPr>
                <w:rFonts w:hint="eastAsia"/>
              </w:rPr>
              <w:t>.</w:t>
            </w:r>
            <w:r w:rsidRPr="004758AE">
              <w:t>有良好的团队合作精神、较强的责任心和沟通协调能力，工作积极主动；</w:t>
            </w:r>
          </w:p>
          <w:p w14:paraId="3B6FD797" w14:textId="77777777" w:rsidR="004758AE" w:rsidRPr="004758AE" w:rsidRDefault="004758AE" w:rsidP="004758AE">
            <w:r w:rsidRPr="004758AE">
              <w:t>4</w:t>
            </w:r>
            <w:r w:rsidRPr="004758AE">
              <w:rPr>
                <w:rFonts w:hint="eastAsia"/>
              </w:rPr>
              <w:t>.</w:t>
            </w:r>
            <w:r w:rsidRPr="004758AE">
              <w:t>有较强的文字撰写能力和口头表达能力；有较高的英语水平，具备较强的英语阅读及撰写能力；</w:t>
            </w:r>
          </w:p>
          <w:p w14:paraId="4CAE93BF" w14:textId="77777777" w:rsidR="004758AE" w:rsidRPr="004758AE" w:rsidRDefault="004758AE" w:rsidP="004758AE">
            <w:r w:rsidRPr="004758AE">
              <w:t>5</w:t>
            </w:r>
            <w:r w:rsidRPr="004758AE">
              <w:rPr>
                <w:rFonts w:hint="eastAsia"/>
              </w:rPr>
              <w:t>.</w:t>
            </w:r>
            <w:r w:rsidRPr="004758AE">
              <w:rPr>
                <w:rFonts w:hint="eastAsia"/>
              </w:rPr>
              <w:t>具</w:t>
            </w:r>
            <w:r w:rsidRPr="004758AE">
              <w:t>有较高的团队精神和较强的服务意识；</w:t>
            </w:r>
          </w:p>
          <w:p w14:paraId="3035CB72" w14:textId="6066E2B2" w:rsidR="004758AE" w:rsidRPr="004758AE" w:rsidRDefault="004758AE" w:rsidP="004758AE">
            <w:r w:rsidRPr="004758AE">
              <w:t>6</w:t>
            </w:r>
            <w:r w:rsidRPr="004758AE">
              <w:rPr>
                <w:rFonts w:hint="eastAsia"/>
              </w:rPr>
              <w:t>.</w:t>
            </w:r>
            <w:r w:rsidRPr="004758AE">
              <w:t>具有较强的组织管理能力、协调沟通能力、独立完成工作能力和执行能力。</w:t>
            </w:r>
          </w:p>
        </w:tc>
        <w:tc>
          <w:tcPr>
            <w:tcW w:w="3260" w:type="dxa"/>
            <w:shd w:val="clear" w:color="auto" w:fill="FFFFFF"/>
          </w:tcPr>
          <w:p w14:paraId="1E7F12CF" w14:textId="77777777" w:rsidR="004758AE" w:rsidRPr="004758AE" w:rsidRDefault="004758AE" w:rsidP="004758AE">
            <w:r w:rsidRPr="004758AE">
              <w:t>1</w:t>
            </w:r>
            <w:r w:rsidRPr="004758AE">
              <w:rPr>
                <w:rFonts w:hint="eastAsia"/>
              </w:rPr>
              <w:t>.</w:t>
            </w:r>
            <w:r w:rsidRPr="004758AE">
              <w:t>负责项目团队专利撰写和申报工作；代表项目团队参与国际标准、国家标准和行业标准的制定工作；</w:t>
            </w:r>
          </w:p>
          <w:p w14:paraId="0C01436E" w14:textId="77777777" w:rsidR="004758AE" w:rsidRPr="004758AE" w:rsidRDefault="004758AE" w:rsidP="004758AE">
            <w:r w:rsidRPr="004758AE">
              <w:t>2</w:t>
            </w:r>
            <w:r w:rsidRPr="004758AE">
              <w:rPr>
                <w:rFonts w:hint="eastAsia"/>
              </w:rPr>
              <w:t>.</w:t>
            </w:r>
            <w:r w:rsidRPr="004758AE">
              <w:t>负责科研项目的日常管理工作，包括：</w:t>
            </w:r>
          </w:p>
          <w:p w14:paraId="2784773A" w14:textId="77777777" w:rsidR="004758AE" w:rsidRPr="004758AE" w:rsidRDefault="004758AE" w:rsidP="004758AE">
            <w:r w:rsidRPr="004758AE">
              <w:rPr>
                <w:rFonts w:hint="eastAsia"/>
              </w:rPr>
              <w:t>（</w:t>
            </w:r>
            <w:r w:rsidRPr="004758AE">
              <w:t>1</w:t>
            </w:r>
            <w:r w:rsidRPr="004758AE">
              <w:t>）科研项目申报、验收等环节相关技术、财务文档材料的撰写和管理，对项目各类型材料进行梳理汇总归档，协助团队相关人员撰写文档草稿、制作</w:t>
            </w:r>
            <w:r w:rsidRPr="004758AE">
              <w:t>PPT</w:t>
            </w:r>
            <w:r w:rsidRPr="004758AE">
              <w:t>等；</w:t>
            </w:r>
          </w:p>
          <w:p w14:paraId="1FDEC29D" w14:textId="77777777" w:rsidR="004758AE" w:rsidRPr="004758AE" w:rsidRDefault="004758AE" w:rsidP="004758AE">
            <w:r w:rsidRPr="004758AE">
              <w:rPr>
                <w:rFonts w:hint="eastAsia"/>
              </w:rPr>
              <w:t>（</w:t>
            </w:r>
            <w:r w:rsidRPr="004758AE">
              <w:t>2</w:t>
            </w:r>
            <w:r w:rsidRPr="004758AE">
              <w:t>）科研项目的协调沟通，包括与项目主管部门、校科研院等机构，确保项目申报、年度总结、检查验收等关键环节、流程高质量开展；</w:t>
            </w:r>
          </w:p>
          <w:p w14:paraId="3FDCD302" w14:textId="77777777" w:rsidR="004758AE" w:rsidRPr="004758AE" w:rsidRDefault="004758AE" w:rsidP="004758AE">
            <w:r w:rsidRPr="004758AE">
              <w:t>3</w:t>
            </w:r>
            <w:r w:rsidRPr="004758AE">
              <w:rPr>
                <w:rFonts w:hint="eastAsia"/>
              </w:rPr>
              <w:t>.</w:t>
            </w:r>
            <w:r w:rsidRPr="004758AE">
              <w:t>协助主管领导负责实验室日常管理工作，包括实验室规章制度制定和落实、实验室集体活动、学生管理、实验室宣传、会议组织等；</w:t>
            </w:r>
          </w:p>
          <w:p w14:paraId="1ACA98D4" w14:textId="1597C2A1" w:rsidR="004758AE" w:rsidRPr="004758AE" w:rsidRDefault="004758AE" w:rsidP="004758AE">
            <w:pPr>
              <w:rPr>
                <w:rFonts w:cs="宋体"/>
                <w:kern w:val="0"/>
              </w:rPr>
            </w:pPr>
            <w:r w:rsidRPr="004758AE">
              <w:t>4</w:t>
            </w:r>
            <w:r w:rsidRPr="004758AE">
              <w:rPr>
                <w:rFonts w:hint="eastAsia"/>
              </w:rPr>
              <w:t>.</w:t>
            </w:r>
            <w:r w:rsidRPr="004758AE">
              <w:t>完成主管领导交办的其他工作。</w:t>
            </w:r>
          </w:p>
        </w:tc>
      </w:tr>
      <w:tr w:rsidR="004758AE" w:rsidRPr="0037347B" w14:paraId="06597921" w14:textId="77777777" w:rsidTr="00DE4EC1">
        <w:trPr>
          <w:trHeight w:val="212"/>
        </w:trPr>
        <w:tc>
          <w:tcPr>
            <w:tcW w:w="1844" w:type="dxa"/>
            <w:vMerge/>
            <w:shd w:val="clear" w:color="auto" w:fill="FFFFFF"/>
            <w:tcMar>
              <w:top w:w="0" w:type="dxa"/>
              <w:left w:w="75" w:type="dxa"/>
              <w:bottom w:w="0" w:type="dxa"/>
              <w:right w:w="75" w:type="dxa"/>
            </w:tcMar>
          </w:tcPr>
          <w:p w14:paraId="16720E2F"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3096D0E1"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24D81D3C" w14:textId="2CCF9CB0" w:rsidR="004758AE" w:rsidRPr="00846C67"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4</w:t>
            </w:r>
            <w:r w:rsidRPr="00957E59">
              <w:rPr>
                <w:rFonts w:ascii="宋体" w:hAnsi="宋体"/>
                <w:color w:val="000000"/>
                <w:szCs w:val="21"/>
              </w:rPr>
              <w:t>.</w:t>
            </w:r>
            <w:r w:rsidRPr="00957E59">
              <w:rPr>
                <w:rFonts w:ascii="宋体" w:hAnsi="宋体" w:hint="eastAsia"/>
                <w:color w:val="000000"/>
                <w:szCs w:val="21"/>
              </w:rPr>
              <w:t>科研学术助理</w:t>
            </w:r>
          </w:p>
        </w:tc>
        <w:tc>
          <w:tcPr>
            <w:tcW w:w="709" w:type="dxa"/>
            <w:shd w:val="clear" w:color="auto" w:fill="FFFFFF"/>
            <w:tcMar>
              <w:top w:w="0" w:type="dxa"/>
              <w:left w:w="75" w:type="dxa"/>
              <w:bottom w:w="0" w:type="dxa"/>
              <w:right w:w="75" w:type="dxa"/>
            </w:tcMar>
            <w:vAlign w:val="center"/>
          </w:tcPr>
          <w:p w14:paraId="11E643F1" w14:textId="1FE08514" w:rsidR="004758AE" w:rsidRPr="00846C67" w:rsidRDefault="004758AE" w:rsidP="004758AE">
            <w:pPr>
              <w:widowControl/>
              <w:spacing w:before="75" w:after="75" w:line="400" w:lineRule="atLeast"/>
              <w:jc w:val="center"/>
              <w:rPr>
                <w:rFonts w:ascii="宋体" w:hAnsi="宋体"/>
                <w:color w:val="000000"/>
                <w:szCs w:val="21"/>
              </w:rPr>
            </w:pPr>
            <w:r w:rsidRPr="00957E59">
              <w:rPr>
                <w:rFonts w:ascii="宋体" w:hAnsi="宋体" w:hint="eastAsia"/>
                <w:color w:val="000000"/>
                <w:szCs w:val="21"/>
              </w:rPr>
              <w:t>2</w:t>
            </w:r>
            <w:r w:rsidRPr="00957E59">
              <w:rPr>
                <w:rFonts w:ascii="宋体" w:hAnsi="宋体"/>
                <w:color w:val="000000"/>
                <w:szCs w:val="21"/>
              </w:rPr>
              <w:t xml:space="preserve"> </w:t>
            </w:r>
          </w:p>
        </w:tc>
        <w:tc>
          <w:tcPr>
            <w:tcW w:w="3544" w:type="dxa"/>
            <w:shd w:val="clear" w:color="auto" w:fill="FFFFFF"/>
            <w:tcMar>
              <w:top w:w="0" w:type="dxa"/>
              <w:left w:w="75" w:type="dxa"/>
              <w:bottom w:w="0" w:type="dxa"/>
              <w:right w:w="75" w:type="dxa"/>
            </w:tcMar>
          </w:tcPr>
          <w:p w14:paraId="4877A50F" w14:textId="77777777" w:rsidR="004758AE" w:rsidRPr="004758AE" w:rsidRDefault="004758AE" w:rsidP="004758AE">
            <w:r w:rsidRPr="004758AE">
              <w:t>1.</w:t>
            </w:r>
            <w:r w:rsidRPr="004758AE">
              <w:t>热爱科研管理工作，了解学校科研管理业务流程，有一定的管理岗位业务经验，具备科研管理能力；</w:t>
            </w:r>
          </w:p>
          <w:p w14:paraId="310401E6" w14:textId="77777777" w:rsidR="004758AE" w:rsidRPr="004758AE" w:rsidRDefault="004758AE" w:rsidP="004758AE">
            <w:r w:rsidRPr="004758AE">
              <w:t>2.</w:t>
            </w:r>
            <w:r w:rsidRPr="004758AE">
              <w:t>本科及以上学历，计算机、电子信息、通信、管理类等相关专业优先；</w:t>
            </w:r>
          </w:p>
          <w:p w14:paraId="01C9990B" w14:textId="77777777" w:rsidR="004758AE" w:rsidRPr="004758AE" w:rsidRDefault="004758AE" w:rsidP="004758AE">
            <w:r w:rsidRPr="004758AE">
              <w:t>3.</w:t>
            </w:r>
            <w:r w:rsidRPr="004758AE">
              <w:t>具有较强的写作能力和口头表达能力，熟练使用</w:t>
            </w:r>
            <w:r w:rsidRPr="004758AE">
              <w:t>word</w:t>
            </w:r>
            <w:r w:rsidRPr="004758AE">
              <w:t>、</w:t>
            </w:r>
            <w:r w:rsidRPr="004758AE">
              <w:t>excel</w:t>
            </w:r>
            <w:r w:rsidRPr="004758AE">
              <w:t>等办公软件；</w:t>
            </w:r>
          </w:p>
          <w:p w14:paraId="2E00EF39" w14:textId="77777777" w:rsidR="004758AE" w:rsidRPr="004758AE" w:rsidRDefault="004758AE" w:rsidP="004758AE">
            <w:r w:rsidRPr="004758AE">
              <w:t>4.</w:t>
            </w:r>
            <w:r w:rsidRPr="004758AE">
              <w:t>具有较高的团队精神和较强的服务意识；</w:t>
            </w:r>
          </w:p>
          <w:p w14:paraId="49C9306B" w14:textId="74E62856" w:rsidR="004758AE" w:rsidRPr="004758AE" w:rsidRDefault="004758AE" w:rsidP="004758AE">
            <w:r w:rsidRPr="004758AE">
              <w:t>5.</w:t>
            </w:r>
            <w:r w:rsidRPr="004758AE">
              <w:t>具有较强的组织管理能力、协调沟通能力、独立完成工作能力和执行能力。</w:t>
            </w:r>
          </w:p>
        </w:tc>
        <w:tc>
          <w:tcPr>
            <w:tcW w:w="3260" w:type="dxa"/>
            <w:shd w:val="clear" w:color="auto" w:fill="FFFFFF"/>
          </w:tcPr>
          <w:p w14:paraId="54A90670" w14:textId="77777777" w:rsidR="004758AE" w:rsidRPr="004758AE" w:rsidRDefault="004758AE" w:rsidP="004758AE">
            <w:r w:rsidRPr="004758AE">
              <w:t>1.</w:t>
            </w:r>
            <w:r w:rsidRPr="004758AE">
              <w:t>负责协调实验室科研项目管理工作，跟踪科研项目的实施进情况，统计科研创新成果，协助编制年报；</w:t>
            </w:r>
          </w:p>
          <w:p w14:paraId="7368D458" w14:textId="77777777" w:rsidR="004758AE" w:rsidRPr="004758AE" w:rsidRDefault="004758AE" w:rsidP="004758AE">
            <w:r w:rsidRPr="004758AE">
              <w:t>2.</w:t>
            </w:r>
            <w:r w:rsidRPr="004758AE">
              <w:t>负责团队科研项目的全过程管理，为科研团队提供精细化、科学化、专业化的服务；</w:t>
            </w:r>
          </w:p>
          <w:p w14:paraId="17A7361F" w14:textId="77777777" w:rsidR="004758AE" w:rsidRPr="004758AE" w:rsidRDefault="004758AE" w:rsidP="004758AE">
            <w:r w:rsidRPr="004758AE">
              <w:t>3.</w:t>
            </w:r>
            <w:r w:rsidRPr="004758AE">
              <w:t>负责协助开展团队综合管理各项工作；</w:t>
            </w:r>
          </w:p>
          <w:p w14:paraId="04D40A5F" w14:textId="77777777" w:rsidR="004758AE" w:rsidRPr="004758AE" w:rsidRDefault="004758AE" w:rsidP="004758AE">
            <w:r w:rsidRPr="004758AE">
              <w:t>4.</w:t>
            </w:r>
            <w:r w:rsidRPr="004758AE">
              <w:t>负责协助团队接待参观工作、各类会议的筹备和组织工作；</w:t>
            </w:r>
          </w:p>
          <w:p w14:paraId="559EA073" w14:textId="77777777" w:rsidR="004758AE" w:rsidRPr="004758AE" w:rsidRDefault="004758AE" w:rsidP="004758AE">
            <w:r w:rsidRPr="004758AE">
              <w:t>5.</w:t>
            </w:r>
            <w:r w:rsidRPr="004758AE">
              <w:t>配合团队老师完成上级单位下发的各项工作；</w:t>
            </w:r>
          </w:p>
          <w:p w14:paraId="465357BB" w14:textId="417E2F9F" w:rsidR="004758AE" w:rsidRPr="004758AE" w:rsidRDefault="004758AE" w:rsidP="004758AE">
            <w:pPr>
              <w:rPr>
                <w:rFonts w:cs="宋体"/>
                <w:kern w:val="0"/>
              </w:rPr>
            </w:pPr>
            <w:r w:rsidRPr="004758AE">
              <w:t>6.</w:t>
            </w:r>
            <w:r w:rsidRPr="004758AE">
              <w:t>负责完成团队老师交办的其他工作。</w:t>
            </w:r>
          </w:p>
        </w:tc>
      </w:tr>
      <w:tr w:rsidR="004758AE" w:rsidRPr="0037347B" w14:paraId="21D17D6B" w14:textId="77777777" w:rsidTr="00DE4EC1">
        <w:trPr>
          <w:trHeight w:val="212"/>
        </w:trPr>
        <w:tc>
          <w:tcPr>
            <w:tcW w:w="1844" w:type="dxa"/>
            <w:vMerge/>
            <w:shd w:val="clear" w:color="auto" w:fill="FFFFFF"/>
            <w:tcMar>
              <w:top w:w="0" w:type="dxa"/>
              <w:left w:w="75" w:type="dxa"/>
              <w:bottom w:w="0" w:type="dxa"/>
              <w:right w:w="75" w:type="dxa"/>
            </w:tcMar>
          </w:tcPr>
          <w:p w14:paraId="31889273" w14:textId="77777777" w:rsidR="004758AE" w:rsidRPr="0037347B" w:rsidRDefault="004758AE" w:rsidP="004758AE">
            <w:pPr>
              <w:widowControl/>
              <w:spacing w:before="75" w:after="75" w:line="400" w:lineRule="atLeast"/>
              <w:ind w:firstLine="420"/>
              <w:jc w:val="left"/>
              <w:rPr>
                <w:rFonts w:ascii="宋体" w:hAnsi="宋体"/>
                <w:color w:val="000000"/>
                <w:sz w:val="24"/>
                <w:szCs w:val="24"/>
              </w:rPr>
            </w:pPr>
          </w:p>
        </w:tc>
        <w:tc>
          <w:tcPr>
            <w:tcW w:w="567" w:type="dxa"/>
            <w:vMerge/>
            <w:shd w:val="clear" w:color="auto" w:fill="FFFFFF"/>
            <w:vAlign w:val="center"/>
          </w:tcPr>
          <w:p w14:paraId="5F6706BD" w14:textId="77777777" w:rsidR="004758AE" w:rsidRPr="005C32B6" w:rsidRDefault="004758AE" w:rsidP="004758AE">
            <w:pPr>
              <w:widowControl/>
              <w:spacing w:before="75" w:after="75" w:line="400" w:lineRule="atLeast"/>
              <w:jc w:val="left"/>
              <w:rPr>
                <w:rFonts w:ascii="宋体" w:hAnsi="宋体"/>
                <w:color w:val="000000"/>
                <w:sz w:val="24"/>
                <w:szCs w:val="24"/>
              </w:rPr>
            </w:pPr>
          </w:p>
        </w:tc>
        <w:tc>
          <w:tcPr>
            <w:tcW w:w="1417" w:type="dxa"/>
            <w:shd w:val="clear" w:color="auto" w:fill="FFFFFF"/>
            <w:tcMar>
              <w:top w:w="0" w:type="dxa"/>
              <w:left w:w="75" w:type="dxa"/>
              <w:bottom w:w="0" w:type="dxa"/>
              <w:right w:w="75" w:type="dxa"/>
            </w:tcMar>
            <w:vAlign w:val="center"/>
          </w:tcPr>
          <w:p w14:paraId="0E7A6D03" w14:textId="106334AE" w:rsidR="004758AE" w:rsidRPr="00846C67" w:rsidRDefault="004758AE" w:rsidP="004758AE">
            <w:pPr>
              <w:widowControl/>
              <w:spacing w:before="75" w:after="75" w:line="400" w:lineRule="atLeast"/>
              <w:jc w:val="left"/>
              <w:rPr>
                <w:rFonts w:ascii="宋体" w:hAnsi="宋体"/>
                <w:color w:val="000000"/>
                <w:szCs w:val="21"/>
              </w:rPr>
            </w:pPr>
            <w:r w:rsidRPr="00957E59">
              <w:rPr>
                <w:rFonts w:ascii="宋体" w:hAnsi="宋体" w:hint="eastAsia"/>
                <w:color w:val="000000"/>
                <w:szCs w:val="21"/>
              </w:rPr>
              <w:t>5．科研财务助理</w:t>
            </w:r>
          </w:p>
        </w:tc>
        <w:tc>
          <w:tcPr>
            <w:tcW w:w="709" w:type="dxa"/>
            <w:shd w:val="clear" w:color="auto" w:fill="FFFFFF"/>
            <w:tcMar>
              <w:top w:w="0" w:type="dxa"/>
              <w:left w:w="75" w:type="dxa"/>
              <w:bottom w:w="0" w:type="dxa"/>
              <w:right w:w="75" w:type="dxa"/>
            </w:tcMar>
            <w:vAlign w:val="center"/>
          </w:tcPr>
          <w:p w14:paraId="09B4B23B" w14:textId="206D592C" w:rsidR="004758AE" w:rsidRPr="00846C67" w:rsidRDefault="004758AE" w:rsidP="004758AE">
            <w:pPr>
              <w:widowControl/>
              <w:spacing w:before="75" w:after="75" w:line="400" w:lineRule="atLeast"/>
              <w:jc w:val="center"/>
              <w:rPr>
                <w:rFonts w:ascii="宋体" w:hAnsi="宋体"/>
                <w:color w:val="000000"/>
                <w:szCs w:val="21"/>
              </w:rPr>
            </w:pPr>
            <w:r w:rsidRPr="00957E59">
              <w:rPr>
                <w:rFonts w:ascii="宋体" w:hAnsi="宋体" w:hint="eastAsia"/>
                <w:color w:val="000000"/>
                <w:szCs w:val="21"/>
              </w:rPr>
              <w:t>2</w:t>
            </w:r>
            <w:r w:rsidRPr="00957E59">
              <w:rPr>
                <w:rFonts w:ascii="宋体" w:hAnsi="宋体"/>
                <w:color w:val="000000"/>
                <w:szCs w:val="21"/>
              </w:rPr>
              <w:t xml:space="preserve"> </w:t>
            </w:r>
          </w:p>
        </w:tc>
        <w:tc>
          <w:tcPr>
            <w:tcW w:w="3544" w:type="dxa"/>
            <w:shd w:val="clear" w:color="auto" w:fill="FFFFFF"/>
            <w:tcMar>
              <w:top w:w="0" w:type="dxa"/>
              <w:left w:w="75" w:type="dxa"/>
              <w:bottom w:w="0" w:type="dxa"/>
              <w:right w:w="75" w:type="dxa"/>
            </w:tcMar>
          </w:tcPr>
          <w:p w14:paraId="69509851" w14:textId="77777777" w:rsidR="004758AE" w:rsidRPr="004758AE" w:rsidRDefault="004758AE" w:rsidP="004758AE">
            <w:r w:rsidRPr="004758AE">
              <w:t>1.</w:t>
            </w:r>
            <w:r w:rsidRPr="004758AE">
              <w:t>遵守国家法律法规，严格执行财经纪律，具有较强的服务意识，服从团队的工作安排；</w:t>
            </w:r>
          </w:p>
          <w:p w14:paraId="53F04B85" w14:textId="77777777" w:rsidR="004758AE" w:rsidRPr="004758AE" w:rsidRDefault="004758AE" w:rsidP="004758AE">
            <w:r w:rsidRPr="004758AE">
              <w:t>2.</w:t>
            </w:r>
            <w:r w:rsidRPr="004758AE">
              <w:t>具有符合岗位要求的政策水平和职</w:t>
            </w:r>
            <w:r w:rsidRPr="004758AE">
              <w:lastRenderedPageBreak/>
              <w:t>业道德水平，能够坚持原则、依规办事、廉洁奉公；</w:t>
            </w:r>
          </w:p>
          <w:p w14:paraId="448DFCF7" w14:textId="77777777" w:rsidR="004758AE" w:rsidRPr="004758AE" w:rsidRDefault="004758AE" w:rsidP="004758AE">
            <w:r w:rsidRPr="004758AE">
              <w:t>3.</w:t>
            </w:r>
            <w:r w:rsidRPr="004758AE">
              <w:t>具有</w:t>
            </w:r>
            <w:r w:rsidRPr="004758AE">
              <w:rPr>
                <w:rFonts w:hint="eastAsia"/>
              </w:rPr>
              <w:t>本科</w:t>
            </w:r>
            <w:r w:rsidRPr="004758AE">
              <w:t>及以上学历；</w:t>
            </w:r>
          </w:p>
          <w:p w14:paraId="162E6CCB" w14:textId="77777777" w:rsidR="004758AE" w:rsidRPr="004758AE" w:rsidRDefault="004758AE" w:rsidP="004758AE">
            <w:r w:rsidRPr="004758AE">
              <w:t>4.</w:t>
            </w:r>
            <w:r w:rsidRPr="004758AE">
              <w:t>具有较好的专业能力。有财务、经济专业知识背景优先，有相关经验者优先；</w:t>
            </w:r>
          </w:p>
          <w:p w14:paraId="7426465D" w14:textId="0E107227" w:rsidR="004758AE" w:rsidRPr="004758AE" w:rsidRDefault="004758AE" w:rsidP="004758AE">
            <w:r w:rsidRPr="004758AE">
              <w:t>5.</w:t>
            </w:r>
            <w:r w:rsidRPr="004758AE">
              <w:t>具有初级及以上专业技术资格者优先。</w:t>
            </w:r>
          </w:p>
        </w:tc>
        <w:tc>
          <w:tcPr>
            <w:tcW w:w="3260" w:type="dxa"/>
            <w:shd w:val="clear" w:color="auto" w:fill="FFFFFF"/>
          </w:tcPr>
          <w:p w14:paraId="70B6D42B" w14:textId="77777777" w:rsidR="004758AE" w:rsidRPr="004758AE" w:rsidRDefault="004758AE" w:rsidP="004758AE">
            <w:r w:rsidRPr="004758AE">
              <w:lastRenderedPageBreak/>
              <w:t>1.</w:t>
            </w:r>
            <w:r w:rsidRPr="004758AE">
              <w:t>负责科研项目经费的全过程管理，为项目组提供精细化、科学化、专业化的服务；</w:t>
            </w:r>
          </w:p>
          <w:p w14:paraId="30F669C3" w14:textId="77777777" w:rsidR="004758AE" w:rsidRPr="004758AE" w:rsidRDefault="004758AE" w:rsidP="004758AE">
            <w:r w:rsidRPr="004758AE">
              <w:t>2.</w:t>
            </w:r>
            <w:r w:rsidRPr="004758AE">
              <w:t>协助项目负责人编制科研项目经</w:t>
            </w:r>
            <w:r w:rsidRPr="004758AE">
              <w:lastRenderedPageBreak/>
              <w:t>费预算、财务报销和决算等相关事宜；</w:t>
            </w:r>
          </w:p>
          <w:p w14:paraId="7844264B" w14:textId="77777777" w:rsidR="004758AE" w:rsidRPr="004758AE" w:rsidRDefault="004758AE" w:rsidP="004758AE">
            <w:r w:rsidRPr="004758AE">
              <w:t>3.</w:t>
            </w:r>
            <w:r w:rsidRPr="004758AE">
              <w:t>协助开展日常工作、科研管理组织工作和学生活动组织工作；</w:t>
            </w:r>
          </w:p>
          <w:p w14:paraId="7B66622E" w14:textId="697DFDE2" w:rsidR="004758AE" w:rsidRPr="004758AE" w:rsidRDefault="004758AE" w:rsidP="004758AE">
            <w:pPr>
              <w:rPr>
                <w:rFonts w:cs="宋体"/>
                <w:kern w:val="0"/>
              </w:rPr>
            </w:pPr>
            <w:r w:rsidRPr="004758AE">
              <w:t>4.</w:t>
            </w:r>
            <w:r w:rsidRPr="004758AE">
              <w:t>完成项目负责人交办的其他工作。</w:t>
            </w:r>
          </w:p>
        </w:tc>
      </w:tr>
      <w:tr w:rsidR="004758AE" w:rsidRPr="0037347B" w14:paraId="6066B908" w14:textId="77777777" w:rsidTr="00DE4EC1">
        <w:trPr>
          <w:trHeight w:val="212"/>
        </w:trPr>
        <w:tc>
          <w:tcPr>
            <w:tcW w:w="1844" w:type="dxa"/>
            <w:shd w:val="clear" w:color="auto" w:fill="FFFFFF"/>
            <w:tcMar>
              <w:top w:w="0" w:type="dxa"/>
              <w:left w:w="75" w:type="dxa"/>
              <w:bottom w:w="0" w:type="dxa"/>
              <w:right w:w="75" w:type="dxa"/>
            </w:tcMar>
          </w:tcPr>
          <w:p w14:paraId="172FAD7B" w14:textId="77777777" w:rsidR="004758AE"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lastRenderedPageBreak/>
              <w:t>现代邮政学院</w:t>
            </w:r>
          </w:p>
          <w:p w14:paraId="1195A30A" w14:textId="27587973" w:rsidR="004758AE"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联系人：莫老师</w:t>
            </w:r>
          </w:p>
          <w:p w14:paraId="7162D189" w14:textId="5518EC18" w:rsidR="004758AE"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邮箱：buptxyzdb@126.com</w:t>
            </w:r>
          </w:p>
          <w:p w14:paraId="5B025E21" w14:textId="77777777" w:rsidR="004758AE"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联系电话：</w:t>
            </w:r>
          </w:p>
          <w:p w14:paraId="7CC52B56" w14:textId="09850CAC" w:rsidR="004758AE" w:rsidRPr="00394002"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010-66605559</w:t>
            </w:r>
          </w:p>
        </w:tc>
        <w:tc>
          <w:tcPr>
            <w:tcW w:w="567" w:type="dxa"/>
            <w:shd w:val="clear" w:color="auto" w:fill="FFFFFF"/>
            <w:vAlign w:val="center"/>
          </w:tcPr>
          <w:p w14:paraId="331C8EA9" w14:textId="091FAF1D" w:rsidR="004758AE" w:rsidRPr="005C32B6" w:rsidRDefault="004758AE" w:rsidP="004758AE">
            <w:pPr>
              <w:widowControl/>
              <w:spacing w:before="75" w:after="75" w:line="400" w:lineRule="atLeast"/>
              <w:jc w:val="center"/>
              <w:rPr>
                <w:rFonts w:ascii="宋体" w:hAnsi="宋体"/>
                <w:color w:val="000000"/>
                <w:sz w:val="24"/>
                <w:szCs w:val="24"/>
              </w:rPr>
            </w:pPr>
            <w:r>
              <w:rPr>
                <w:rFonts w:ascii="宋体" w:hAnsi="宋体" w:hint="eastAsia"/>
                <w:color w:val="000000"/>
                <w:szCs w:val="21"/>
              </w:rPr>
              <w:t>0</w:t>
            </w:r>
          </w:p>
        </w:tc>
        <w:tc>
          <w:tcPr>
            <w:tcW w:w="1417" w:type="dxa"/>
            <w:shd w:val="clear" w:color="auto" w:fill="FFFFFF"/>
            <w:tcMar>
              <w:top w:w="0" w:type="dxa"/>
              <w:left w:w="75" w:type="dxa"/>
              <w:bottom w:w="0" w:type="dxa"/>
              <w:right w:w="75" w:type="dxa"/>
            </w:tcMar>
            <w:vAlign w:val="center"/>
          </w:tcPr>
          <w:p w14:paraId="6999AC27" w14:textId="467B7BD4" w:rsidR="004758AE" w:rsidRPr="00846C67" w:rsidRDefault="004758AE" w:rsidP="004758AE">
            <w:pPr>
              <w:widowControl/>
              <w:spacing w:before="75" w:after="75" w:line="400" w:lineRule="atLeast"/>
              <w:jc w:val="left"/>
              <w:rPr>
                <w:rFonts w:ascii="宋体" w:hAnsi="宋体"/>
                <w:color w:val="000000"/>
                <w:szCs w:val="21"/>
              </w:rPr>
            </w:pPr>
            <w:r w:rsidRPr="00A63549">
              <w:rPr>
                <w:rFonts w:ascii="宋体" w:hAnsi="宋体" w:hint="eastAsia"/>
                <w:color w:val="000000"/>
                <w:szCs w:val="21"/>
              </w:rPr>
              <w:t>科研财务助理</w:t>
            </w:r>
          </w:p>
        </w:tc>
        <w:tc>
          <w:tcPr>
            <w:tcW w:w="709" w:type="dxa"/>
            <w:shd w:val="clear" w:color="auto" w:fill="FFFFFF"/>
            <w:tcMar>
              <w:top w:w="0" w:type="dxa"/>
              <w:left w:w="75" w:type="dxa"/>
              <w:bottom w:w="0" w:type="dxa"/>
              <w:right w:w="75" w:type="dxa"/>
            </w:tcMar>
            <w:vAlign w:val="center"/>
          </w:tcPr>
          <w:p w14:paraId="476E4E4D" w14:textId="1752E0BC" w:rsidR="004758AE" w:rsidRPr="00846C67" w:rsidRDefault="004758AE" w:rsidP="004758AE">
            <w:pPr>
              <w:widowControl/>
              <w:spacing w:before="75" w:after="75" w:line="400" w:lineRule="atLeast"/>
              <w:jc w:val="center"/>
              <w:rPr>
                <w:rFonts w:ascii="宋体" w:hAnsi="宋体"/>
                <w:color w:val="000000"/>
                <w:szCs w:val="21"/>
              </w:rPr>
            </w:pPr>
            <w:r w:rsidRPr="00A63549">
              <w:rPr>
                <w:rFonts w:ascii="宋体" w:hAnsi="宋体" w:hint="eastAsia"/>
                <w:color w:val="000000"/>
                <w:szCs w:val="21"/>
              </w:rPr>
              <w:t>1</w:t>
            </w:r>
          </w:p>
        </w:tc>
        <w:tc>
          <w:tcPr>
            <w:tcW w:w="3544" w:type="dxa"/>
            <w:shd w:val="clear" w:color="auto" w:fill="FFFFFF"/>
            <w:tcMar>
              <w:top w:w="0" w:type="dxa"/>
              <w:left w:w="75" w:type="dxa"/>
              <w:bottom w:w="0" w:type="dxa"/>
              <w:right w:w="75" w:type="dxa"/>
            </w:tcMar>
          </w:tcPr>
          <w:p w14:paraId="6184568D"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遵守国家法律法规，严格执行财经纪律，具有较强的服务意识，服从团队的工作安排；</w:t>
            </w:r>
          </w:p>
          <w:p w14:paraId="2CF9394A" w14:textId="77777777" w:rsidR="004758AE" w:rsidRPr="004758AE" w:rsidRDefault="004758AE" w:rsidP="004758AE">
            <w:pPr>
              <w:rPr>
                <w:rFonts w:cs="宋体"/>
                <w:kern w:val="0"/>
              </w:rPr>
            </w:pPr>
            <w:r w:rsidRPr="004758AE">
              <w:rPr>
                <w:rFonts w:cs="宋体"/>
                <w:kern w:val="0"/>
              </w:rPr>
              <w:t>2.</w:t>
            </w:r>
            <w:r w:rsidRPr="004758AE">
              <w:rPr>
                <w:rFonts w:cs="宋体" w:hint="eastAsia"/>
                <w:kern w:val="0"/>
              </w:rPr>
              <w:t>具有符合岗位要求的政策水平和职业道德水准，能够坚持原则、依规办事、廉洁奉公；</w:t>
            </w:r>
          </w:p>
          <w:p w14:paraId="6DBEBCA8" w14:textId="70178C18" w:rsidR="004758AE" w:rsidRPr="004758AE" w:rsidRDefault="004758AE" w:rsidP="004758AE">
            <w:r w:rsidRPr="004758AE">
              <w:t>3.</w:t>
            </w:r>
            <w:r w:rsidRPr="004758AE">
              <w:rPr>
                <w:rFonts w:hint="eastAsia"/>
              </w:rPr>
              <w:t>本科及以上学历，具备一定的科研经历或背景，具有较好的专业能力，有相关经验者优先。</w:t>
            </w:r>
          </w:p>
        </w:tc>
        <w:tc>
          <w:tcPr>
            <w:tcW w:w="3260" w:type="dxa"/>
            <w:shd w:val="clear" w:color="auto" w:fill="FFFFFF"/>
          </w:tcPr>
          <w:p w14:paraId="5266681C" w14:textId="77777777" w:rsidR="004758AE" w:rsidRPr="004758AE" w:rsidRDefault="004758AE" w:rsidP="004758AE">
            <w:pPr>
              <w:rPr>
                <w:rFonts w:cs="宋体"/>
                <w:kern w:val="0"/>
              </w:rPr>
            </w:pPr>
            <w:r w:rsidRPr="004758AE">
              <w:rPr>
                <w:rFonts w:cs="宋体"/>
                <w:kern w:val="0"/>
              </w:rPr>
              <w:t>1.</w:t>
            </w:r>
            <w:r w:rsidRPr="004758AE">
              <w:rPr>
                <w:rFonts w:cs="宋体" w:hint="eastAsia"/>
                <w:kern w:val="0"/>
              </w:rPr>
              <w:t>协助重点实验室物资采购的招标、合同拟定、建账和科研项目的投标、报价等相关事宜；</w:t>
            </w:r>
          </w:p>
          <w:p w14:paraId="3DB4C985" w14:textId="77777777" w:rsidR="004758AE" w:rsidRPr="004758AE" w:rsidRDefault="004758AE" w:rsidP="004758AE">
            <w:pPr>
              <w:rPr>
                <w:rFonts w:cs="宋体"/>
                <w:kern w:val="0"/>
              </w:rPr>
            </w:pPr>
            <w:r w:rsidRPr="004758AE">
              <w:rPr>
                <w:rFonts w:cs="宋体" w:hint="eastAsia"/>
                <w:kern w:val="0"/>
              </w:rPr>
              <w:t>2</w:t>
            </w:r>
            <w:r w:rsidRPr="004758AE">
              <w:rPr>
                <w:rFonts w:cs="宋体"/>
                <w:kern w:val="0"/>
              </w:rPr>
              <w:t>.</w:t>
            </w:r>
            <w:r w:rsidRPr="004758AE">
              <w:rPr>
                <w:rFonts w:cs="宋体" w:hint="eastAsia"/>
                <w:kern w:val="0"/>
              </w:rPr>
              <w:t>负责重点实验室各类财务报销事宜；</w:t>
            </w:r>
          </w:p>
          <w:p w14:paraId="5BA3DADE" w14:textId="77777777" w:rsidR="004758AE" w:rsidRPr="004758AE" w:rsidRDefault="004758AE" w:rsidP="004758AE">
            <w:pPr>
              <w:rPr>
                <w:rFonts w:cs="宋体"/>
                <w:kern w:val="0"/>
              </w:rPr>
            </w:pPr>
            <w:r w:rsidRPr="004758AE">
              <w:rPr>
                <w:rFonts w:cs="宋体"/>
                <w:kern w:val="0"/>
              </w:rPr>
              <w:t>3.</w:t>
            </w:r>
            <w:r w:rsidRPr="004758AE">
              <w:rPr>
                <w:rFonts w:cs="宋体" w:hint="eastAsia"/>
                <w:kern w:val="0"/>
              </w:rPr>
              <w:t>协助重点实验室编制科研项目经费预算、决算等相关事宜；</w:t>
            </w:r>
          </w:p>
          <w:p w14:paraId="49586D52" w14:textId="036A751F" w:rsidR="004758AE" w:rsidRPr="004758AE" w:rsidRDefault="004758AE" w:rsidP="004758AE">
            <w:pPr>
              <w:rPr>
                <w:rFonts w:cs="宋体"/>
                <w:kern w:val="0"/>
              </w:rPr>
            </w:pPr>
            <w:r w:rsidRPr="004758AE">
              <w:rPr>
                <w:rFonts w:cs="宋体"/>
                <w:kern w:val="0"/>
              </w:rPr>
              <w:t>4.</w:t>
            </w:r>
            <w:r w:rsidRPr="004758AE">
              <w:rPr>
                <w:rFonts w:cs="宋体" w:hint="eastAsia"/>
                <w:kern w:val="0"/>
              </w:rPr>
              <w:t>完成重点实验室领导交办的其他工作。</w:t>
            </w:r>
          </w:p>
        </w:tc>
      </w:tr>
      <w:tr w:rsidR="004758AE" w:rsidRPr="0037347B" w14:paraId="3F38C6A1" w14:textId="77777777" w:rsidTr="00DE4EC1">
        <w:trPr>
          <w:trHeight w:val="212"/>
        </w:trPr>
        <w:tc>
          <w:tcPr>
            <w:tcW w:w="1844" w:type="dxa"/>
            <w:shd w:val="clear" w:color="auto" w:fill="FFFFFF"/>
            <w:tcMar>
              <w:top w:w="0" w:type="dxa"/>
              <w:left w:w="75" w:type="dxa"/>
              <w:bottom w:w="0" w:type="dxa"/>
              <w:right w:w="75" w:type="dxa"/>
            </w:tcMar>
          </w:tcPr>
          <w:p w14:paraId="76C6D1CE" w14:textId="579023F0" w:rsidR="004758AE" w:rsidRDefault="004758AE" w:rsidP="004758AE">
            <w:pPr>
              <w:widowControl/>
              <w:spacing w:before="75" w:after="75" w:line="400" w:lineRule="atLeast"/>
              <w:jc w:val="left"/>
              <w:rPr>
                <w:rFonts w:ascii="宋体" w:hAnsi="宋体"/>
                <w:color w:val="000000"/>
                <w:szCs w:val="21"/>
              </w:rPr>
            </w:pPr>
            <w:r w:rsidRPr="00FE588A">
              <w:rPr>
                <w:rFonts w:ascii="宋体" w:hAnsi="宋体" w:hint="eastAsia"/>
                <w:color w:val="000000"/>
                <w:szCs w:val="21"/>
              </w:rPr>
              <w:t>北京北邮资产经营有限公司</w:t>
            </w:r>
          </w:p>
          <w:p w14:paraId="53C137FA" w14:textId="2B73E26E" w:rsidR="004758AE" w:rsidRPr="00FE588A"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联系人：冯老</w:t>
            </w:r>
            <w:r>
              <w:rPr>
                <w:rFonts w:ascii="宋体" w:hAnsi="宋体"/>
                <w:color w:val="000000"/>
                <w:szCs w:val="21"/>
              </w:rPr>
              <w:t>师</w:t>
            </w:r>
          </w:p>
          <w:p w14:paraId="688D822E" w14:textId="3822FF63" w:rsidR="004758AE" w:rsidRPr="00FE588A" w:rsidRDefault="004758AE" w:rsidP="004758AE">
            <w:pPr>
              <w:widowControl/>
              <w:spacing w:before="75" w:after="75" w:line="400" w:lineRule="atLeast"/>
              <w:jc w:val="left"/>
              <w:rPr>
                <w:rFonts w:ascii="宋体" w:hAnsi="宋体"/>
                <w:color w:val="000000"/>
                <w:szCs w:val="21"/>
              </w:rPr>
            </w:pPr>
            <w:r w:rsidRPr="00FE588A">
              <w:rPr>
                <w:rFonts w:ascii="宋体" w:hAnsi="宋体" w:hint="eastAsia"/>
                <w:color w:val="000000"/>
                <w:szCs w:val="21"/>
              </w:rPr>
              <w:t>邮</w:t>
            </w:r>
            <w:r w:rsidRPr="00FE588A">
              <w:rPr>
                <w:rFonts w:ascii="宋体" w:hAnsi="宋体"/>
                <w:color w:val="000000"/>
                <w:szCs w:val="21"/>
              </w:rPr>
              <w:t>箱</w:t>
            </w:r>
            <w:r w:rsidRPr="00FE588A">
              <w:rPr>
                <w:rFonts w:ascii="宋体" w:hAnsi="宋体" w:hint="eastAsia"/>
                <w:color w:val="000000"/>
                <w:szCs w:val="21"/>
              </w:rPr>
              <w:t>：flag870711@163.com</w:t>
            </w:r>
          </w:p>
          <w:p w14:paraId="1E493C23" w14:textId="77777777" w:rsidR="004758AE" w:rsidRDefault="004758AE" w:rsidP="004758AE">
            <w:pPr>
              <w:widowControl/>
              <w:spacing w:before="75" w:after="75" w:line="400" w:lineRule="atLeast"/>
              <w:jc w:val="left"/>
              <w:rPr>
                <w:rFonts w:ascii="宋体" w:hAnsi="宋体"/>
                <w:color w:val="000000"/>
                <w:szCs w:val="21"/>
              </w:rPr>
            </w:pPr>
            <w:r w:rsidRPr="00FE588A">
              <w:rPr>
                <w:rFonts w:ascii="宋体" w:hAnsi="宋体" w:hint="eastAsia"/>
                <w:color w:val="000000"/>
                <w:szCs w:val="21"/>
              </w:rPr>
              <w:t>联</w:t>
            </w:r>
            <w:r>
              <w:rPr>
                <w:rFonts w:ascii="宋体" w:hAnsi="宋体"/>
                <w:color w:val="000000"/>
                <w:szCs w:val="21"/>
              </w:rPr>
              <w:t>系电</w:t>
            </w:r>
            <w:r>
              <w:rPr>
                <w:rFonts w:ascii="宋体" w:hAnsi="宋体" w:hint="eastAsia"/>
                <w:color w:val="000000"/>
                <w:szCs w:val="21"/>
              </w:rPr>
              <w:t>话：</w:t>
            </w:r>
          </w:p>
          <w:p w14:paraId="3F5D2762" w14:textId="3B9355A4" w:rsidR="004758AE" w:rsidRPr="005329F2" w:rsidRDefault="004758AE" w:rsidP="004758AE">
            <w:pPr>
              <w:widowControl/>
              <w:spacing w:before="75" w:after="75" w:line="400" w:lineRule="atLeast"/>
              <w:jc w:val="left"/>
              <w:rPr>
                <w:rFonts w:ascii="宋体" w:hAnsi="宋体"/>
                <w:color w:val="000000"/>
                <w:szCs w:val="21"/>
              </w:rPr>
            </w:pPr>
            <w:r>
              <w:rPr>
                <w:rFonts w:ascii="宋体" w:hAnsi="宋体" w:hint="eastAsia"/>
                <w:color w:val="000000"/>
                <w:szCs w:val="21"/>
              </w:rPr>
              <w:t>010</w:t>
            </w:r>
            <w:r>
              <w:rPr>
                <w:rFonts w:ascii="宋体" w:hAnsi="宋体"/>
                <w:color w:val="000000"/>
                <w:szCs w:val="21"/>
              </w:rPr>
              <w:t>-</w:t>
            </w:r>
            <w:r>
              <w:rPr>
                <w:rFonts w:ascii="宋体" w:hAnsi="宋体" w:hint="eastAsia"/>
                <w:color w:val="000000"/>
                <w:szCs w:val="21"/>
              </w:rPr>
              <w:t>62282812</w:t>
            </w:r>
          </w:p>
        </w:tc>
        <w:tc>
          <w:tcPr>
            <w:tcW w:w="567" w:type="dxa"/>
            <w:shd w:val="clear" w:color="auto" w:fill="FFFFFF"/>
            <w:vAlign w:val="center"/>
          </w:tcPr>
          <w:p w14:paraId="73BCB08B" w14:textId="314D5F63" w:rsidR="004758AE" w:rsidRPr="00821D4D" w:rsidRDefault="004758AE" w:rsidP="004758AE">
            <w:pPr>
              <w:widowControl/>
              <w:spacing w:before="75" w:after="75" w:line="400" w:lineRule="atLeast"/>
              <w:jc w:val="center"/>
              <w:rPr>
                <w:rFonts w:ascii="宋体" w:hAnsi="宋体"/>
                <w:color w:val="000000"/>
                <w:szCs w:val="21"/>
              </w:rPr>
            </w:pPr>
            <w:r w:rsidRPr="00821D4D">
              <w:rPr>
                <w:rFonts w:ascii="宋体" w:hAnsi="宋体" w:hint="eastAsia"/>
                <w:color w:val="000000"/>
                <w:szCs w:val="21"/>
              </w:rPr>
              <w:t>2</w:t>
            </w:r>
          </w:p>
        </w:tc>
        <w:tc>
          <w:tcPr>
            <w:tcW w:w="1417" w:type="dxa"/>
            <w:shd w:val="clear" w:color="auto" w:fill="FFFFFF"/>
            <w:tcMar>
              <w:top w:w="0" w:type="dxa"/>
              <w:left w:w="75" w:type="dxa"/>
              <w:bottom w:w="0" w:type="dxa"/>
              <w:right w:w="75" w:type="dxa"/>
            </w:tcMar>
            <w:vAlign w:val="center"/>
          </w:tcPr>
          <w:p w14:paraId="28CDAB73" w14:textId="60B90F4C" w:rsidR="004758AE" w:rsidRPr="00846C67" w:rsidRDefault="004758AE" w:rsidP="004758AE">
            <w:pPr>
              <w:widowControl/>
              <w:spacing w:before="75" w:after="75" w:line="400" w:lineRule="atLeast"/>
              <w:jc w:val="left"/>
              <w:rPr>
                <w:rFonts w:ascii="宋体" w:hAnsi="宋体"/>
                <w:color w:val="000000"/>
                <w:szCs w:val="21"/>
              </w:rPr>
            </w:pPr>
            <w:r w:rsidRPr="00FE588A">
              <w:rPr>
                <w:rFonts w:ascii="宋体" w:hAnsi="宋体" w:hint="eastAsia"/>
                <w:color w:val="000000"/>
                <w:szCs w:val="21"/>
              </w:rPr>
              <w:t>科研和成果转化管理助理</w:t>
            </w:r>
          </w:p>
        </w:tc>
        <w:tc>
          <w:tcPr>
            <w:tcW w:w="709" w:type="dxa"/>
            <w:shd w:val="clear" w:color="auto" w:fill="FFFFFF"/>
            <w:tcMar>
              <w:top w:w="0" w:type="dxa"/>
              <w:left w:w="75" w:type="dxa"/>
              <w:bottom w:w="0" w:type="dxa"/>
              <w:right w:w="75" w:type="dxa"/>
            </w:tcMar>
            <w:vAlign w:val="center"/>
          </w:tcPr>
          <w:p w14:paraId="7537246E" w14:textId="2DE561F4" w:rsidR="004758AE" w:rsidRPr="00846C67" w:rsidRDefault="004758AE" w:rsidP="004758AE">
            <w:pPr>
              <w:widowControl/>
              <w:spacing w:before="75" w:after="75" w:line="400" w:lineRule="atLeast"/>
              <w:jc w:val="center"/>
              <w:rPr>
                <w:rFonts w:ascii="宋体" w:hAnsi="宋体"/>
                <w:color w:val="000000"/>
                <w:szCs w:val="21"/>
              </w:rPr>
            </w:pPr>
            <w:r w:rsidRPr="00FE588A">
              <w:rPr>
                <w:rFonts w:ascii="宋体" w:hAnsi="宋体" w:hint="eastAsia"/>
                <w:color w:val="000000"/>
                <w:szCs w:val="21"/>
              </w:rPr>
              <w:t>2</w:t>
            </w:r>
          </w:p>
        </w:tc>
        <w:tc>
          <w:tcPr>
            <w:tcW w:w="3544" w:type="dxa"/>
            <w:tcBorders>
              <w:bottom w:val="single" w:sz="4" w:space="0" w:color="auto"/>
            </w:tcBorders>
            <w:shd w:val="clear" w:color="auto" w:fill="FFFFFF"/>
            <w:tcMar>
              <w:top w:w="0" w:type="dxa"/>
              <w:left w:w="75" w:type="dxa"/>
              <w:bottom w:w="0" w:type="dxa"/>
              <w:right w:w="75" w:type="dxa"/>
            </w:tcMar>
          </w:tcPr>
          <w:p w14:paraId="3F25442A" w14:textId="77777777" w:rsidR="004758AE" w:rsidRPr="004758AE" w:rsidRDefault="004758AE" w:rsidP="004758AE">
            <w:r w:rsidRPr="004758AE">
              <w:rPr>
                <w:rFonts w:hint="eastAsia"/>
              </w:rPr>
              <w:t>岗</w:t>
            </w:r>
            <w:r w:rsidRPr="004758AE">
              <w:t>位一（</w:t>
            </w:r>
            <w:r w:rsidRPr="004758AE">
              <w:rPr>
                <w:rFonts w:hint="eastAsia"/>
              </w:rPr>
              <w:t>侧</w:t>
            </w:r>
            <w:r w:rsidRPr="004758AE">
              <w:t>重</w:t>
            </w:r>
            <w:r w:rsidRPr="004758AE">
              <w:rPr>
                <w:rFonts w:hint="eastAsia"/>
              </w:rPr>
              <w:t>技术对接）：</w:t>
            </w:r>
          </w:p>
          <w:p w14:paraId="13B4CCE3" w14:textId="77777777" w:rsidR="004758AE" w:rsidRPr="004758AE" w:rsidRDefault="004758AE" w:rsidP="004758AE">
            <w:r w:rsidRPr="004758AE">
              <w:rPr>
                <w:rFonts w:hint="eastAsia"/>
              </w:rPr>
              <w:t>1.</w:t>
            </w:r>
            <w:r w:rsidRPr="004758AE">
              <w:rPr>
                <w:rFonts w:hint="eastAsia"/>
              </w:rPr>
              <w:t>政治素质好，具有本科及以上学历，信息通信专业优先；</w:t>
            </w:r>
          </w:p>
          <w:p w14:paraId="1A24DAD6" w14:textId="77777777" w:rsidR="004758AE" w:rsidRPr="004758AE" w:rsidRDefault="004758AE" w:rsidP="004758AE">
            <w:r w:rsidRPr="004758AE">
              <w:rPr>
                <w:rFonts w:hint="eastAsia"/>
              </w:rPr>
              <w:t>2.</w:t>
            </w:r>
            <w:r w:rsidRPr="004758AE">
              <w:rPr>
                <w:rFonts w:hint="eastAsia"/>
              </w:rPr>
              <w:t>计算机操作熟练，熟练使用常用办公软件和数据统计分析工具，有较好的综合分析、沟通和文字表达能力；</w:t>
            </w:r>
          </w:p>
          <w:p w14:paraId="12EC0A54" w14:textId="77777777" w:rsidR="004758AE" w:rsidRPr="004758AE" w:rsidRDefault="004758AE" w:rsidP="004758AE">
            <w:r w:rsidRPr="004758AE">
              <w:rPr>
                <w:rFonts w:hint="eastAsia"/>
              </w:rPr>
              <w:t>3.</w:t>
            </w:r>
            <w:r w:rsidRPr="004758AE">
              <w:rPr>
                <w:rFonts w:hint="eastAsia"/>
              </w:rPr>
              <w:t>责任心强，爱岗敬业，具有较好的执行能力、服务意识和团队合作精神。</w:t>
            </w:r>
          </w:p>
          <w:p w14:paraId="0454F00B" w14:textId="77777777" w:rsidR="004758AE" w:rsidRPr="004758AE" w:rsidRDefault="004758AE" w:rsidP="004758AE">
            <w:r w:rsidRPr="004758AE">
              <w:rPr>
                <w:rFonts w:hint="eastAsia"/>
              </w:rPr>
              <w:t>岗</w:t>
            </w:r>
            <w:r w:rsidRPr="004758AE">
              <w:t>位二（</w:t>
            </w:r>
            <w:r w:rsidRPr="004758AE">
              <w:rPr>
                <w:rFonts w:hint="eastAsia"/>
              </w:rPr>
              <w:t>侧</w:t>
            </w:r>
            <w:r w:rsidRPr="004758AE">
              <w:t>重</w:t>
            </w:r>
            <w:r w:rsidRPr="004758AE">
              <w:rPr>
                <w:rFonts w:hint="eastAsia"/>
              </w:rPr>
              <w:t>成果管理）：</w:t>
            </w:r>
          </w:p>
          <w:p w14:paraId="498979F6" w14:textId="77777777" w:rsidR="004758AE" w:rsidRPr="004758AE" w:rsidRDefault="004758AE" w:rsidP="004758AE">
            <w:r w:rsidRPr="004758AE">
              <w:rPr>
                <w:rFonts w:hint="eastAsia"/>
              </w:rPr>
              <w:t>1.</w:t>
            </w:r>
            <w:r w:rsidRPr="004758AE">
              <w:rPr>
                <w:rFonts w:hint="eastAsia"/>
              </w:rPr>
              <w:t>政治素质好，具有本科及以上学历，知识产权管理相关专业优</w:t>
            </w:r>
            <w:r w:rsidRPr="004758AE">
              <w:t>先</w:t>
            </w:r>
            <w:r w:rsidRPr="004758AE">
              <w:rPr>
                <w:rFonts w:hint="eastAsia"/>
              </w:rPr>
              <w:t>；</w:t>
            </w:r>
          </w:p>
          <w:p w14:paraId="3A18B366" w14:textId="77777777" w:rsidR="004758AE" w:rsidRPr="004758AE" w:rsidRDefault="004758AE" w:rsidP="004758AE">
            <w:r w:rsidRPr="004758AE">
              <w:rPr>
                <w:rFonts w:hint="eastAsia"/>
              </w:rPr>
              <w:t>2.</w:t>
            </w:r>
            <w:r w:rsidRPr="004758AE">
              <w:rPr>
                <w:rFonts w:hint="eastAsia"/>
              </w:rPr>
              <w:t>计算机操作熟练，熟练使用常用办公软件和数据统计分析工具，有较好的综合分析、沟通和文字表达能力；</w:t>
            </w:r>
          </w:p>
          <w:p w14:paraId="5F7D7F01" w14:textId="18EBB1AF" w:rsidR="004758AE" w:rsidRPr="004758AE" w:rsidRDefault="004758AE" w:rsidP="004758AE">
            <w:r w:rsidRPr="004758AE">
              <w:rPr>
                <w:rFonts w:hint="eastAsia"/>
              </w:rPr>
              <w:t>3.</w:t>
            </w:r>
            <w:r w:rsidRPr="004758AE">
              <w:rPr>
                <w:rFonts w:hint="eastAsia"/>
              </w:rPr>
              <w:t>责任心强，爱岗敬业，具有较好的执行能力、服务意识和团队合作精神。</w:t>
            </w:r>
          </w:p>
        </w:tc>
        <w:tc>
          <w:tcPr>
            <w:tcW w:w="3260" w:type="dxa"/>
            <w:tcBorders>
              <w:bottom w:val="single" w:sz="4" w:space="0" w:color="auto"/>
            </w:tcBorders>
            <w:shd w:val="clear" w:color="auto" w:fill="FFFFFF"/>
          </w:tcPr>
          <w:p w14:paraId="1132FC65" w14:textId="77777777" w:rsidR="004758AE" w:rsidRPr="004758AE" w:rsidRDefault="004758AE" w:rsidP="004758AE">
            <w:r w:rsidRPr="004758AE">
              <w:rPr>
                <w:rFonts w:hint="eastAsia"/>
              </w:rPr>
              <w:t>岗</w:t>
            </w:r>
            <w:r w:rsidRPr="004758AE">
              <w:t>位一（</w:t>
            </w:r>
            <w:r w:rsidRPr="004758AE">
              <w:rPr>
                <w:rFonts w:hint="eastAsia"/>
              </w:rPr>
              <w:t>侧</w:t>
            </w:r>
            <w:r w:rsidRPr="004758AE">
              <w:t>重</w:t>
            </w:r>
            <w:r w:rsidRPr="004758AE">
              <w:rPr>
                <w:rFonts w:hint="eastAsia"/>
              </w:rPr>
              <w:t>技术对接）：</w:t>
            </w:r>
          </w:p>
          <w:p w14:paraId="6C096516" w14:textId="77777777" w:rsidR="004758AE" w:rsidRPr="004758AE" w:rsidRDefault="004758AE" w:rsidP="004758AE">
            <w:r w:rsidRPr="004758AE">
              <w:rPr>
                <w:rFonts w:hint="eastAsia"/>
              </w:rPr>
              <w:t>1.</w:t>
            </w:r>
            <w:r w:rsidRPr="004758AE">
              <w:rPr>
                <w:rFonts w:hint="eastAsia"/>
              </w:rPr>
              <w:t>负责成果转化项目的申报、归档、管理等工作；</w:t>
            </w:r>
          </w:p>
          <w:p w14:paraId="3F77F840" w14:textId="77777777" w:rsidR="004758AE" w:rsidRPr="004758AE" w:rsidRDefault="004758AE" w:rsidP="004758AE">
            <w:r w:rsidRPr="004758AE">
              <w:rPr>
                <w:rFonts w:hint="eastAsia"/>
              </w:rPr>
              <w:t>2.</w:t>
            </w:r>
            <w:r w:rsidRPr="004758AE">
              <w:rPr>
                <w:rFonts w:hint="eastAsia"/>
              </w:rPr>
              <w:t>负责技术转移中心科技成果数据统计、信息发布；</w:t>
            </w:r>
          </w:p>
          <w:p w14:paraId="787B8171" w14:textId="77777777" w:rsidR="004758AE" w:rsidRPr="004758AE" w:rsidRDefault="004758AE" w:rsidP="004758AE">
            <w:r w:rsidRPr="004758AE">
              <w:rPr>
                <w:rFonts w:hint="eastAsia"/>
              </w:rPr>
              <w:t>3.</w:t>
            </w:r>
            <w:r w:rsidRPr="004758AE">
              <w:rPr>
                <w:rFonts w:hint="eastAsia"/>
              </w:rPr>
              <w:t>协助组织协调科研成果的开发、推广、转让，审查科技项目合同和组织科技项目洽谈等科研推广活动，促成产学研合作；</w:t>
            </w:r>
          </w:p>
          <w:p w14:paraId="3521D638" w14:textId="77777777" w:rsidR="004758AE" w:rsidRPr="004758AE" w:rsidRDefault="004758AE" w:rsidP="004758AE">
            <w:r w:rsidRPr="004758AE">
              <w:rPr>
                <w:rFonts w:hint="eastAsia"/>
              </w:rPr>
              <w:t>4.</w:t>
            </w:r>
            <w:r w:rsidRPr="004758AE">
              <w:rPr>
                <w:rFonts w:hint="eastAsia"/>
              </w:rPr>
              <w:t>协助组织校内外科技成果项目路演、成果对接、创新创业活动等工作。</w:t>
            </w:r>
          </w:p>
          <w:p w14:paraId="6E23FA15" w14:textId="77777777" w:rsidR="004758AE" w:rsidRPr="004758AE" w:rsidRDefault="004758AE" w:rsidP="004758AE">
            <w:r w:rsidRPr="004758AE">
              <w:rPr>
                <w:rFonts w:hint="eastAsia"/>
              </w:rPr>
              <w:t>5.</w:t>
            </w:r>
            <w:r w:rsidRPr="004758AE">
              <w:rPr>
                <w:rFonts w:hint="eastAsia"/>
              </w:rPr>
              <w:t>完成领导交办的其它工作。</w:t>
            </w:r>
          </w:p>
          <w:p w14:paraId="753DEC5D" w14:textId="77777777" w:rsidR="004758AE" w:rsidRPr="004758AE" w:rsidRDefault="004758AE" w:rsidP="004758AE">
            <w:r w:rsidRPr="004758AE">
              <w:rPr>
                <w:rFonts w:hint="eastAsia"/>
              </w:rPr>
              <w:t>岗</w:t>
            </w:r>
            <w:r w:rsidRPr="004758AE">
              <w:t>位二（</w:t>
            </w:r>
            <w:r w:rsidRPr="004758AE">
              <w:rPr>
                <w:rFonts w:hint="eastAsia"/>
              </w:rPr>
              <w:t>侧</w:t>
            </w:r>
            <w:r w:rsidRPr="004758AE">
              <w:t>重</w:t>
            </w:r>
            <w:r w:rsidRPr="004758AE">
              <w:rPr>
                <w:rFonts w:hint="eastAsia"/>
              </w:rPr>
              <w:t>成果管理）：</w:t>
            </w:r>
          </w:p>
          <w:p w14:paraId="63A1ABFC" w14:textId="77777777" w:rsidR="004758AE" w:rsidRPr="004758AE" w:rsidRDefault="004758AE" w:rsidP="004758AE">
            <w:r w:rsidRPr="004758AE">
              <w:rPr>
                <w:rFonts w:hint="eastAsia"/>
              </w:rPr>
              <w:t>1.</w:t>
            </w:r>
            <w:r w:rsidRPr="004758AE">
              <w:rPr>
                <w:rFonts w:hint="eastAsia"/>
              </w:rPr>
              <w:t>负责科研成果知识产权管理相关工作；</w:t>
            </w:r>
          </w:p>
          <w:p w14:paraId="4C4FDAA8" w14:textId="77777777" w:rsidR="004758AE" w:rsidRPr="004758AE" w:rsidRDefault="004758AE" w:rsidP="004758AE">
            <w:r w:rsidRPr="004758AE">
              <w:rPr>
                <w:rFonts w:hint="eastAsia"/>
              </w:rPr>
              <w:t>2.</w:t>
            </w:r>
            <w:r w:rsidRPr="004758AE">
              <w:rPr>
                <w:rFonts w:hint="eastAsia"/>
              </w:rPr>
              <w:t>协助做好技术转移中心的日常行政工作；</w:t>
            </w:r>
          </w:p>
          <w:p w14:paraId="2E843F64" w14:textId="77777777" w:rsidR="004758AE" w:rsidRPr="004758AE" w:rsidRDefault="004758AE" w:rsidP="004758AE">
            <w:r w:rsidRPr="004758AE">
              <w:rPr>
                <w:rFonts w:hint="eastAsia"/>
              </w:rPr>
              <w:t>3.</w:t>
            </w:r>
            <w:r w:rsidRPr="004758AE">
              <w:rPr>
                <w:rFonts w:hint="eastAsia"/>
              </w:rPr>
              <w:t>协助做好成技术转移中心各类平台建设项目的撰写、申报和实施管理；</w:t>
            </w:r>
          </w:p>
          <w:p w14:paraId="2280A96F" w14:textId="77777777" w:rsidR="004758AE" w:rsidRPr="004758AE" w:rsidRDefault="004758AE" w:rsidP="004758AE">
            <w:r w:rsidRPr="004758AE">
              <w:rPr>
                <w:rFonts w:hint="eastAsia"/>
              </w:rPr>
              <w:t>4.</w:t>
            </w:r>
            <w:r w:rsidRPr="004758AE">
              <w:rPr>
                <w:rFonts w:hint="eastAsia"/>
              </w:rPr>
              <w:t>协助组织校内外科技成果项目路演、成果对接、创新创业活动等工作。</w:t>
            </w:r>
          </w:p>
          <w:p w14:paraId="6C7E2AB1" w14:textId="3CF0D374" w:rsidR="004758AE" w:rsidRPr="004758AE" w:rsidRDefault="004758AE" w:rsidP="004758AE">
            <w:pPr>
              <w:rPr>
                <w:rFonts w:cs="宋体"/>
                <w:kern w:val="0"/>
              </w:rPr>
            </w:pPr>
            <w:r w:rsidRPr="004758AE">
              <w:rPr>
                <w:rFonts w:hint="eastAsia"/>
              </w:rPr>
              <w:t>5.</w:t>
            </w:r>
            <w:r w:rsidRPr="004758AE">
              <w:rPr>
                <w:rFonts w:hint="eastAsia"/>
              </w:rPr>
              <w:t>完成领导交办的其它工作。</w:t>
            </w:r>
          </w:p>
        </w:tc>
      </w:tr>
      <w:tr w:rsidR="004758AE" w:rsidRPr="0037347B" w14:paraId="7DA3EE3A" w14:textId="77777777" w:rsidTr="00DE4EC1">
        <w:trPr>
          <w:trHeight w:val="212"/>
        </w:trPr>
        <w:tc>
          <w:tcPr>
            <w:tcW w:w="1844" w:type="dxa"/>
            <w:shd w:val="clear" w:color="auto" w:fill="FFFFFF"/>
            <w:tcMar>
              <w:top w:w="0" w:type="dxa"/>
              <w:left w:w="75" w:type="dxa"/>
              <w:bottom w:w="0" w:type="dxa"/>
              <w:right w:w="75" w:type="dxa"/>
            </w:tcMar>
          </w:tcPr>
          <w:p w14:paraId="7085900B" w14:textId="57AD091E" w:rsidR="004758AE" w:rsidRPr="00FE588A" w:rsidRDefault="004758AE" w:rsidP="004758AE">
            <w:pPr>
              <w:widowControl/>
              <w:spacing w:before="75" w:after="75" w:line="400" w:lineRule="atLeast"/>
              <w:jc w:val="center"/>
              <w:rPr>
                <w:rFonts w:ascii="宋体" w:hAnsi="宋体"/>
                <w:color w:val="000000"/>
                <w:szCs w:val="21"/>
              </w:rPr>
            </w:pPr>
            <w:r>
              <w:rPr>
                <w:rFonts w:ascii="宋体" w:hAnsi="宋体" w:hint="eastAsia"/>
                <w:color w:val="000000"/>
                <w:szCs w:val="21"/>
              </w:rPr>
              <w:t>合计</w:t>
            </w:r>
          </w:p>
        </w:tc>
        <w:tc>
          <w:tcPr>
            <w:tcW w:w="567" w:type="dxa"/>
            <w:shd w:val="clear" w:color="auto" w:fill="FFFFFF"/>
            <w:vAlign w:val="center"/>
          </w:tcPr>
          <w:p w14:paraId="4EF3E411" w14:textId="10470B03" w:rsidR="004758AE" w:rsidRPr="00821D4D" w:rsidRDefault="004758AE" w:rsidP="004758AE">
            <w:pPr>
              <w:widowControl/>
              <w:spacing w:before="75" w:after="75" w:line="400" w:lineRule="atLeast"/>
              <w:jc w:val="center"/>
              <w:rPr>
                <w:rFonts w:ascii="宋体" w:hAnsi="宋体"/>
                <w:color w:val="000000"/>
                <w:szCs w:val="21"/>
              </w:rPr>
            </w:pPr>
            <w:r>
              <w:rPr>
                <w:rFonts w:ascii="宋体" w:hAnsi="宋体"/>
                <w:color w:val="000000"/>
                <w:szCs w:val="21"/>
              </w:rPr>
              <w:t>82</w:t>
            </w:r>
          </w:p>
        </w:tc>
        <w:tc>
          <w:tcPr>
            <w:tcW w:w="1417" w:type="dxa"/>
            <w:shd w:val="clear" w:color="auto" w:fill="FFFFFF"/>
            <w:tcMar>
              <w:top w:w="0" w:type="dxa"/>
              <w:left w:w="75" w:type="dxa"/>
              <w:bottom w:w="0" w:type="dxa"/>
              <w:right w:w="75" w:type="dxa"/>
            </w:tcMar>
            <w:vAlign w:val="center"/>
          </w:tcPr>
          <w:p w14:paraId="7D813391" w14:textId="77777777" w:rsidR="004758AE" w:rsidRPr="00FE588A" w:rsidRDefault="004758AE" w:rsidP="004758AE">
            <w:pPr>
              <w:widowControl/>
              <w:spacing w:before="75" w:after="75" w:line="400" w:lineRule="atLeast"/>
              <w:jc w:val="left"/>
              <w:rPr>
                <w:rFonts w:ascii="宋体" w:hAnsi="宋体"/>
                <w:color w:val="000000"/>
                <w:szCs w:val="21"/>
              </w:rPr>
            </w:pPr>
          </w:p>
        </w:tc>
        <w:tc>
          <w:tcPr>
            <w:tcW w:w="709" w:type="dxa"/>
            <w:shd w:val="clear" w:color="auto" w:fill="FFFFFF"/>
            <w:tcMar>
              <w:top w:w="0" w:type="dxa"/>
              <w:left w:w="75" w:type="dxa"/>
              <w:bottom w:w="0" w:type="dxa"/>
              <w:right w:w="75" w:type="dxa"/>
            </w:tcMar>
            <w:vAlign w:val="center"/>
          </w:tcPr>
          <w:p w14:paraId="60A4483F" w14:textId="16E64A18" w:rsidR="004758AE" w:rsidRPr="00FE588A" w:rsidRDefault="004758AE" w:rsidP="004758AE">
            <w:pPr>
              <w:widowControl/>
              <w:spacing w:before="75" w:after="75" w:line="400" w:lineRule="atLeast"/>
              <w:jc w:val="center"/>
              <w:rPr>
                <w:rFonts w:ascii="宋体" w:hAnsi="宋体"/>
                <w:color w:val="000000"/>
                <w:szCs w:val="21"/>
              </w:rPr>
            </w:pPr>
            <w:r>
              <w:rPr>
                <w:rFonts w:ascii="宋体" w:hAnsi="宋体"/>
                <w:color w:val="000000"/>
                <w:szCs w:val="21"/>
              </w:rPr>
              <w:t>53</w:t>
            </w:r>
          </w:p>
        </w:tc>
        <w:tc>
          <w:tcPr>
            <w:tcW w:w="3544" w:type="dxa"/>
            <w:tcBorders>
              <w:top w:val="single" w:sz="4" w:space="0" w:color="auto"/>
            </w:tcBorders>
            <w:shd w:val="clear" w:color="auto" w:fill="FFFFFF"/>
            <w:tcMar>
              <w:top w:w="0" w:type="dxa"/>
              <w:left w:w="75" w:type="dxa"/>
              <w:bottom w:w="0" w:type="dxa"/>
              <w:right w:w="75" w:type="dxa"/>
            </w:tcMar>
          </w:tcPr>
          <w:p w14:paraId="19747B6C" w14:textId="77777777" w:rsidR="004758AE" w:rsidRPr="00FE588A" w:rsidRDefault="004758AE" w:rsidP="004758AE">
            <w:pPr>
              <w:spacing w:line="460" w:lineRule="exact"/>
              <w:rPr>
                <w:rFonts w:ascii="宋体" w:hAnsi="宋体"/>
                <w:szCs w:val="21"/>
              </w:rPr>
            </w:pPr>
          </w:p>
        </w:tc>
        <w:tc>
          <w:tcPr>
            <w:tcW w:w="3260" w:type="dxa"/>
            <w:tcBorders>
              <w:top w:val="single" w:sz="4" w:space="0" w:color="auto"/>
            </w:tcBorders>
            <w:shd w:val="clear" w:color="auto" w:fill="FFFFFF"/>
          </w:tcPr>
          <w:p w14:paraId="24AF8C3E" w14:textId="77777777" w:rsidR="004758AE" w:rsidRPr="00FE588A" w:rsidRDefault="004758AE" w:rsidP="004758AE">
            <w:pPr>
              <w:spacing w:line="460" w:lineRule="exact"/>
              <w:rPr>
                <w:rFonts w:ascii="宋体" w:hAnsi="宋体"/>
                <w:szCs w:val="21"/>
              </w:rPr>
            </w:pPr>
          </w:p>
        </w:tc>
      </w:tr>
    </w:tbl>
    <w:p w14:paraId="1D94993D" w14:textId="330162FB" w:rsidR="008557F0" w:rsidRPr="00B12F98" w:rsidRDefault="00C722A6" w:rsidP="00B12F98">
      <w:pPr>
        <w:widowControl/>
        <w:spacing w:before="75" w:after="75" w:line="400" w:lineRule="atLeast"/>
        <w:jc w:val="left"/>
        <w:rPr>
          <w:rFonts w:ascii="宋体" w:hAnsi="宋体" w:cs="宋体"/>
          <w:b/>
          <w:color w:val="000000"/>
          <w:kern w:val="0"/>
          <w:sz w:val="24"/>
          <w:szCs w:val="24"/>
        </w:rPr>
      </w:pPr>
      <w:r w:rsidRPr="00BE7428">
        <w:rPr>
          <w:rFonts w:ascii="宋体" w:hAnsi="宋体" w:cs="宋体" w:hint="eastAsia"/>
          <w:b/>
          <w:color w:val="000000"/>
          <w:kern w:val="0"/>
          <w:sz w:val="24"/>
          <w:szCs w:val="24"/>
        </w:rPr>
        <w:t xml:space="preserve"> </w:t>
      </w:r>
      <w:r w:rsidRPr="00BE7428">
        <w:rPr>
          <w:rFonts w:ascii="宋体" w:hAnsi="宋体" w:cs="宋体"/>
          <w:b/>
          <w:color w:val="000000"/>
          <w:kern w:val="0"/>
          <w:sz w:val="24"/>
          <w:szCs w:val="24"/>
        </w:rPr>
        <w:t xml:space="preserve">  </w:t>
      </w:r>
    </w:p>
    <w:sectPr w:rsidR="008557F0" w:rsidRPr="00B12F98" w:rsidSect="00A62992">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9C12B" w14:textId="77777777" w:rsidR="001941EE" w:rsidRDefault="001941EE"/>
  </w:endnote>
  <w:endnote w:type="continuationSeparator" w:id="0">
    <w:p w14:paraId="461B0D74" w14:textId="77777777" w:rsidR="001941EE" w:rsidRDefault="00194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65955"/>
      <w:docPartObj>
        <w:docPartGallery w:val="Page Numbers (Bottom of Page)"/>
        <w:docPartUnique/>
      </w:docPartObj>
    </w:sdtPr>
    <w:sdtEndPr/>
    <w:sdtContent>
      <w:p w14:paraId="4E84ACF4" w14:textId="2CF58A57" w:rsidR="00CD4B2A" w:rsidRDefault="00CD4B2A">
        <w:pPr>
          <w:pStyle w:val="a8"/>
          <w:jc w:val="center"/>
        </w:pPr>
        <w:r>
          <w:fldChar w:fldCharType="begin"/>
        </w:r>
        <w:r>
          <w:instrText>PAGE   \* MERGEFORMAT</w:instrText>
        </w:r>
        <w:r>
          <w:fldChar w:fldCharType="separate"/>
        </w:r>
        <w:r w:rsidR="00DE4EC1" w:rsidRPr="00DE4EC1">
          <w:rPr>
            <w:noProof/>
            <w:lang w:val="zh-CN"/>
          </w:rPr>
          <w:t>1</w:t>
        </w:r>
        <w:r>
          <w:fldChar w:fldCharType="end"/>
        </w:r>
      </w:p>
    </w:sdtContent>
  </w:sdt>
  <w:p w14:paraId="6DC276D2" w14:textId="77777777" w:rsidR="00CD4B2A" w:rsidRDefault="00CD4B2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39DC" w14:textId="77777777" w:rsidR="001941EE" w:rsidRDefault="001941EE"/>
  </w:footnote>
  <w:footnote w:type="continuationSeparator" w:id="0">
    <w:p w14:paraId="4598827C" w14:textId="77777777" w:rsidR="001941EE" w:rsidRDefault="001941E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D4657"/>
    <w:multiLevelType w:val="hybridMultilevel"/>
    <w:tmpl w:val="5B8ECA2C"/>
    <w:lvl w:ilvl="0" w:tplc="0C72DA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E1318EB"/>
    <w:multiLevelType w:val="multilevel"/>
    <w:tmpl w:val="3E1318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3D6150"/>
    <w:multiLevelType w:val="multilevel"/>
    <w:tmpl w:val="3E3D61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0D"/>
    <w:rsid w:val="000140C5"/>
    <w:rsid w:val="0004570E"/>
    <w:rsid w:val="000B122D"/>
    <w:rsid w:val="000B5CDA"/>
    <w:rsid w:val="000C7123"/>
    <w:rsid w:val="000E3F2E"/>
    <w:rsid w:val="000F7FAA"/>
    <w:rsid w:val="00107CC0"/>
    <w:rsid w:val="00114D42"/>
    <w:rsid w:val="00142E39"/>
    <w:rsid w:val="00152485"/>
    <w:rsid w:val="00163062"/>
    <w:rsid w:val="001941EE"/>
    <w:rsid w:val="001E60F0"/>
    <w:rsid w:val="00216653"/>
    <w:rsid w:val="0025187F"/>
    <w:rsid w:val="0025257F"/>
    <w:rsid w:val="00253AA8"/>
    <w:rsid w:val="00295341"/>
    <w:rsid w:val="002A49F6"/>
    <w:rsid w:val="002B5D4B"/>
    <w:rsid w:val="002E51B2"/>
    <w:rsid w:val="00305114"/>
    <w:rsid w:val="00323493"/>
    <w:rsid w:val="00334D30"/>
    <w:rsid w:val="00337D9D"/>
    <w:rsid w:val="0037347B"/>
    <w:rsid w:val="00394002"/>
    <w:rsid w:val="003B0A8F"/>
    <w:rsid w:val="003D4A92"/>
    <w:rsid w:val="003E4330"/>
    <w:rsid w:val="003E48D4"/>
    <w:rsid w:val="00407526"/>
    <w:rsid w:val="004567D9"/>
    <w:rsid w:val="004758AE"/>
    <w:rsid w:val="00530E0D"/>
    <w:rsid w:val="005329F2"/>
    <w:rsid w:val="005425E9"/>
    <w:rsid w:val="00571DDB"/>
    <w:rsid w:val="00590E97"/>
    <w:rsid w:val="005B51EC"/>
    <w:rsid w:val="005C32B6"/>
    <w:rsid w:val="005C7586"/>
    <w:rsid w:val="005E023D"/>
    <w:rsid w:val="0065473E"/>
    <w:rsid w:val="006732A9"/>
    <w:rsid w:val="0069357C"/>
    <w:rsid w:val="006A6E9B"/>
    <w:rsid w:val="0071173B"/>
    <w:rsid w:val="007265EE"/>
    <w:rsid w:val="00741E85"/>
    <w:rsid w:val="00742167"/>
    <w:rsid w:val="007A2D3D"/>
    <w:rsid w:val="007B0B5B"/>
    <w:rsid w:val="007C1E59"/>
    <w:rsid w:val="007F3B2D"/>
    <w:rsid w:val="0080417B"/>
    <w:rsid w:val="00807714"/>
    <w:rsid w:val="00812D72"/>
    <w:rsid w:val="00821D4D"/>
    <w:rsid w:val="008557F0"/>
    <w:rsid w:val="008658AE"/>
    <w:rsid w:val="008B6D1D"/>
    <w:rsid w:val="008C264F"/>
    <w:rsid w:val="008F627A"/>
    <w:rsid w:val="008F77DA"/>
    <w:rsid w:val="00910AE4"/>
    <w:rsid w:val="00924737"/>
    <w:rsid w:val="009248BD"/>
    <w:rsid w:val="009361EA"/>
    <w:rsid w:val="00966472"/>
    <w:rsid w:val="009A12EC"/>
    <w:rsid w:val="00A02C97"/>
    <w:rsid w:val="00A044EF"/>
    <w:rsid w:val="00A04EE2"/>
    <w:rsid w:val="00A055D4"/>
    <w:rsid w:val="00A17647"/>
    <w:rsid w:val="00A62992"/>
    <w:rsid w:val="00B12F98"/>
    <w:rsid w:val="00B27E31"/>
    <w:rsid w:val="00B4383A"/>
    <w:rsid w:val="00B513FF"/>
    <w:rsid w:val="00B53AF4"/>
    <w:rsid w:val="00B53B1A"/>
    <w:rsid w:val="00B6138E"/>
    <w:rsid w:val="00B92D70"/>
    <w:rsid w:val="00BA7F60"/>
    <w:rsid w:val="00BC5BA6"/>
    <w:rsid w:val="00BE4546"/>
    <w:rsid w:val="00BE7428"/>
    <w:rsid w:val="00C13EE1"/>
    <w:rsid w:val="00C24D60"/>
    <w:rsid w:val="00C26026"/>
    <w:rsid w:val="00C528F2"/>
    <w:rsid w:val="00C722A6"/>
    <w:rsid w:val="00C75F94"/>
    <w:rsid w:val="00C85E67"/>
    <w:rsid w:val="00CB0912"/>
    <w:rsid w:val="00CB67BE"/>
    <w:rsid w:val="00CD4B2A"/>
    <w:rsid w:val="00D02051"/>
    <w:rsid w:val="00D208A4"/>
    <w:rsid w:val="00D21FD5"/>
    <w:rsid w:val="00DA784F"/>
    <w:rsid w:val="00DC26B8"/>
    <w:rsid w:val="00DE4EC1"/>
    <w:rsid w:val="00E00C34"/>
    <w:rsid w:val="00E14142"/>
    <w:rsid w:val="00E22903"/>
    <w:rsid w:val="00E406C9"/>
    <w:rsid w:val="00E76756"/>
    <w:rsid w:val="00E87C49"/>
    <w:rsid w:val="00E91CE6"/>
    <w:rsid w:val="00EB51FE"/>
    <w:rsid w:val="00EC4C8F"/>
    <w:rsid w:val="00F2274C"/>
    <w:rsid w:val="00F96648"/>
    <w:rsid w:val="00FA58AF"/>
    <w:rsid w:val="00FB0379"/>
    <w:rsid w:val="00FD0958"/>
    <w:rsid w:val="00FE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E0EF"/>
  <w15:chartTrackingRefBased/>
  <w15:docId w15:val="{940D06C8-6A6A-411E-8748-2C27F62A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8AE"/>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B5CDA"/>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5C32B6"/>
    <w:rPr>
      <w:b/>
      <w:bCs/>
    </w:rPr>
  </w:style>
  <w:style w:type="paragraph" w:styleId="a5">
    <w:name w:val="List Paragraph"/>
    <w:basedOn w:val="a"/>
    <w:uiPriority w:val="34"/>
    <w:qFormat/>
    <w:rsid w:val="009361EA"/>
    <w:pPr>
      <w:ind w:firstLineChars="200" w:firstLine="420"/>
    </w:pPr>
  </w:style>
  <w:style w:type="paragraph" w:styleId="a6">
    <w:name w:val="header"/>
    <w:basedOn w:val="a"/>
    <w:link w:val="a7"/>
    <w:uiPriority w:val="99"/>
    <w:unhideWhenUsed/>
    <w:rsid w:val="000140C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40C5"/>
    <w:rPr>
      <w:sz w:val="18"/>
      <w:szCs w:val="18"/>
    </w:rPr>
  </w:style>
  <w:style w:type="paragraph" w:styleId="a8">
    <w:name w:val="footer"/>
    <w:basedOn w:val="a"/>
    <w:link w:val="a9"/>
    <w:uiPriority w:val="99"/>
    <w:unhideWhenUsed/>
    <w:rsid w:val="000140C5"/>
    <w:pPr>
      <w:tabs>
        <w:tab w:val="center" w:pos="4153"/>
        <w:tab w:val="right" w:pos="8306"/>
      </w:tabs>
      <w:snapToGrid w:val="0"/>
      <w:jc w:val="left"/>
    </w:pPr>
    <w:rPr>
      <w:sz w:val="18"/>
      <w:szCs w:val="18"/>
    </w:rPr>
  </w:style>
  <w:style w:type="character" w:customStyle="1" w:styleId="a9">
    <w:name w:val="页脚 字符"/>
    <w:basedOn w:val="a0"/>
    <w:link w:val="a8"/>
    <w:uiPriority w:val="99"/>
    <w:rsid w:val="000140C5"/>
    <w:rPr>
      <w:sz w:val="18"/>
      <w:szCs w:val="18"/>
    </w:rPr>
  </w:style>
  <w:style w:type="paragraph" w:styleId="aa">
    <w:name w:val="Balloon Text"/>
    <w:basedOn w:val="a"/>
    <w:link w:val="ab"/>
    <w:uiPriority w:val="99"/>
    <w:semiHidden/>
    <w:unhideWhenUsed/>
    <w:rsid w:val="00253AA8"/>
    <w:rPr>
      <w:sz w:val="18"/>
      <w:szCs w:val="18"/>
    </w:rPr>
  </w:style>
  <w:style w:type="character" w:customStyle="1" w:styleId="ab">
    <w:name w:val="批注框文本 字符"/>
    <w:basedOn w:val="a0"/>
    <w:link w:val="aa"/>
    <w:uiPriority w:val="99"/>
    <w:semiHidden/>
    <w:rsid w:val="00253AA8"/>
    <w:rPr>
      <w:sz w:val="18"/>
      <w:szCs w:val="18"/>
    </w:rPr>
  </w:style>
  <w:style w:type="character" w:styleId="ac">
    <w:name w:val="Hyperlink"/>
    <w:basedOn w:val="a0"/>
    <w:uiPriority w:val="99"/>
    <w:unhideWhenUsed/>
    <w:rsid w:val="00542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8835">
      <w:bodyDiv w:val="1"/>
      <w:marLeft w:val="0"/>
      <w:marRight w:val="0"/>
      <w:marTop w:val="0"/>
      <w:marBottom w:val="0"/>
      <w:divBdr>
        <w:top w:val="none" w:sz="0" w:space="0" w:color="auto"/>
        <w:left w:val="none" w:sz="0" w:space="0" w:color="auto"/>
        <w:bottom w:val="none" w:sz="0" w:space="0" w:color="auto"/>
        <w:right w:val="none" w:sz="0" w:space="0" w:color="auto"/>
      </w:divBdr>
    </w:div>
    <w:div w:id="862979078">
      <w:bodyDiv w:val="1"/>
      <w:marLeft w:val="0"/>
      <w:marRight w:val="0"/>
      <w:marTop w:val="0"/>
      <w:marBottom w:val="0"/>
      <w:divBdr>
        <w:top w:val="none" w:sz="0" w:space="0" w:color="auto"/>
        <w:left w:val="none" w:sz="0" w:space="0" w:color="auto"/>
        <w:bottom w:val="none" w:sz="0" w:space="0" w:color="auto"/>
        <w:right w:val="none" w:sz="0" w:space="0" w:color="auto"/>
      </w:divBdr>
    </w:div>
    <w:div w:id="1284848469">
      <w:bodyDiv w:val="1"/>
      <w:marLeft w:val="0"/>
      <w:marRight w:val="0"/>
      <w:marTop w:val="0"/>
      <w:marBottom w:val="0"/>
      <w:divBdr>
        <w:top w:val="none" w:sz="0" w:space="0" w:color="auto"/>
        <w:left w:val="none" w:sz="0" w:space="0" w:color="auto"/>
        <w:bottom w:val="none" w:sz="0" w:space="0" w:color="auto"/>
        <w:right w:val="none" w:sz="0" w:space="0" w:color="auto"/>
      </w:divBdr>
    </w:div>
    <w:div w:id="20727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B777-32A9-4F3E-BE7E-4058833A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梓铭 李</dc:creator>
  <cp:keywords/>
  <dc:description/>
  <cp:lastModifiedBy>zc</cp:lastModifiedBy>
  <cp:revision>2</cp:revision>
  <cp:lastPrinted>2023-06-16T11:32:00Z</cp:lastPrinted>
  <dcterms:created xsi:type="dcterms:W3CDTF">2023-06-19T06:50:00Z</dcterms:created>
  <dcterms:modified xsi:type="dcterms:W3CDTF">2023-06-19T06:50:00Z</dcterms:modified>
</cp:coreProperties>
</file>